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110C" w:rsidRPr="00C9110C" w:rsidRDefault="001E4324" w:rsidP="00C9110C">
      <w:pPr>
        <w:spacing w:after="0" w:line="264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C9110C">
        <w:rPr>
          <w:rFonts w:ascii="TH SarabunPSK" w:hAnsi="TH SarabunPSK" w:cs="TH SarabunPSK"/>
          <w:b/>
          <w:bCs/>
          <w:sz w:val="36"/>
          <w:szCs w:val="36"/>
          <w:cs/>
        </w:rPr>
        <w:t>โครงการเพิ่มศักยภาพการประกอบกิจการวิสาหกิจชุมชน</w:t>
      </w:r>
    </w:p>
    <w:p w:rsidR="001E4324" w:rsidRPr="00C9110C" w:rsidRDefault="001E4324" w:rsidP="00C9110C">
      <w:pPr>
        <w:spacing w:after="0" w:line="264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C9110C">
        <w:rPr>
          <w:rFonts w:ascii="TH SarabunPSK" w:hAnsi="TH SarabunPSK" w:cs="TH SarabunPSK"/>
          <w:b/>
          <w:bCs/>
          <w:sz w:val="36"/>
          <w:szCs w:val="36"/>
          <w:cs/>
        </w:rPr>
        <w:t>ในพื้นที่ตะเข็บชายแดนไทยและรัฐสมาชิกอาเซียน</w:t>
      </w:r>
      <w:r w:rsidRPr="00C9110C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</w:p>
    <w:p w:rsidR="001E4324" w:rsidRPr="00C9110C" w:rsidRDefault="001E4324" w:rsidP="00B0489F">
      <w:pPr>
        <w:spacing w:after="0" w:line="264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E4324" w:rsidRPr="00C9110C" w:rsidRDefault="001E4324" w:rsidP="00B0489F">
      <w:pPr>
        <w:spacing w:after="0" w:line="264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9110C">
        <w:rPr>
          <w:rFonts w:ascii="TH SarabunPSK" w:hAnsi="TH SarabunPSK" w:cs="TH SarabunPSK"/>
          <w:b/>
          <w:bCs/>
          <w:sz w:val="32"/>
          <w:szCs w:val="32"/>
          <w:cs/>
        </w:rPr>
        <w:t>1. หลักการและเหตุผล</w:t>
      </w:r>
    </w:p>
    <w:p w:rsidR="001E4324" w:rsidRPr="00C9110C" w:rsidRDefault="001E4324" w:rsidP="004919E0">
      <w:pPr>
        <w:spacing w:after="0" w:line="264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C9110C">
        <w:rPr>
          <w:rFonts w:ascii="TH SarabunPSK" w:hAnsi="TH SarabunPSK" w:cs="TH SarabunPSK"/>
          <w:sz w:val="32"/>
          <w:szCs w:val="32"/>
          <w:cs/>
        </w:rPr>
        <w:t>อาเซียนหรือสมาคมประชาชาติแห่งเอเชียตะวันออกเฉียงใต้</w:t>
      </w:r>
      <w:r w:rsidRPr="00C9110C">
        <w:rPr>
          <w:rFonts w:ascii="TH SarabunPSK" w:hAnsi="TH SarabunPSK" w:cs="TH SarabunPSK"/>
          <w:sz w:val="32"/>
          <w:szCs w:val="32"/>
        </w:rPr>
        <w:t> </w:t>
      </w:r>
      <w:r w:rsidRPr="00C9110C">
        <w:rPr>
          <w:rFonts w:ascii="TH SarabunPSK" w:hAnsi="TH SarabunPSK" w:cs="TH SarabunPSK"/>
          <w:sz w:val="32"/>
          <w:szCs w:val="32"/>
          <w:cs/>
        </w:rPr>
        <w:t>เป็นองค์กรความร่วมมือระหว่างประเทศของภูมิภาค</w:t>
      </w:r>
      <w:hyperlink r:id="rId8" w:tooltip="เอเชียตะวันออกเฉียงใต้" w:history="1">
        <w:r w:rsidRPr="00C9110C">
          <w:rPr>
            <w:rStyle w:val="Hyperlink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>เอเชียตะวันออกเฉียงใต้</w:t>
        </w:r>
      </w:hyperlink>
      <w:r w:rsidRPr="00C9110C">
        <w:rPr>
          <w:rFonts w:ascii="TH SarabunPSK" w:hAnsi="TH SarabunPSK" w:cs="TH SarabunPSK"/>
          <w:sz w:val="32"/>
          <w:szCs w:val="32"/>
        </w:rPr>
        <w:t xml:space="preserve"> </w:t>
      </w:r>
      <w:r w:rsidRPr="00C9110C">
        <w:rPr>
          <w:rFonts w:ascii="TH SarabunPSK" w:hAnsi="TH SarabunPSK" w:cs="TH SarabunPSK"/>
          <w:sz w:val="32"/>
          <w:szCs w:val="32"/>
          <w:cs/>
        </w:rPr>
        <w:t xml:space="preserve">ซึ่งประเทศไทยเป็นสมาชิกร่วมอยู่ด้วย เนื่องจากประเทศสมาชิกเป็นเพื่อนบ้านที่มีความเชื่อมโยงกันทั้งในด้านเศรษฐกิจ สังคม และวัฒนธรรม มาเป็นระยะเวลานาน ประกอบกับการเปลี่ยนแปลงสภาวะทางเศรษฐกิจของโลก ทำให้สมาชิกของอาเซียนจำเป็นต้องมีรวมตัวกันอย่างเหนียวแน่นมากยิ่งขึ้น โดยได้พัฒนาเป็น </w:t>
      </w:r>
      <w:r w:rsidRPr="00C9110C">
        <w:rPr>
          <w:rFonts w:ascii="TH SarabunPSK" w:hAnsi="TH SarabunPSK" w:cs="TH SarabunPSK"/>
          <w:sz w:val="32"/>
          <w:szCs w:val="32"/>
        </w:rPr>
        <w:t xml:space="preserve">AEC </w:t>
      </w:r>
      <w:r w:rsidRPr="00C9110C">
        <w:rPr>
          <w:rFonts w:ascii="TH SarabunPSK" w:hAnsi="TH SarabunPSK" w:cs="TH SarabunPSK"/>
          <w:sz w:val="32"/>
          <w:szCs w:val="32"/>
          <w:cs/>
        </w:rPr>
        <w:t>หรือประชาคมเศรษฐกิจอาเซียน</w:t>
      </w:r>
      <w:r w:rsidRPr="00C9110C">
        <w:rPr>
          <w:rFonts w:ascii="TH SarabunPSK" w:hAnsi="TH SarabunPSK" w:cs="TH SarabunPSK"/>
          <w:sz w:val="32"/>
          <w:szCs w:val="32"/>
        </w:rPr>
        <w:t xml:space="preserve"> </w:t>
      </w:r>
      <w:r w:rsidRPr="00C9110C">
        <w:rPr>
          <w:rFonts w:ascii="TH SarabunPSK" w:hAnsi="TH SarabunPSK" w:cs="TH SarabunPSK"/>
          <w:sz w:val="32"/>
          <w:szCs w:val="32"/>
          <w:cs/>
        </w:rPr>
        <w:t>ในปี 25</w:t>
      </w:r>
      <w:r w:rsidRPr="00C9110C">
        <w:rPr>
          <w:rFonts w:ascii="TH SarabunPSK" w:hAnsi="TH SarabunPSK" w:cs="TH SarabunPSK"/>
          <w:sz w:val="32"/>
          <w:szCs w:val="32"/>
        </w:rPr>
        <w:t>5</w:t>
      </w:r>
      <w:r w:rsidRPr="00C9110C">
        <w:rPr>
          <w:rFonts w:ascii="TH SarabunPSK" w:hAnsi="TH SarabunPSK" w:cs="TH SarabunPSK"/>
          <w:sz w:val="32"/>
          <w:szCs w:val="32"/>
          <w:cs/>
        </w:rPr>
        <w:t>8 ทำให้เกิดการรวมตัวกันเป็นตลาดและฐานการผลิตเดียวกัน ส่งผลให้การเคลื่อนย้ายของสินค้า บริการ การลงทุน แรงงานฝีมือ รวมถึงปัจจัยการผลิตต่างๆ สามารถดำเนินการได้อย่างเสรีภายใต้กรอบกฎเกณฑ์และกติกา</w:t>
      </w:r>
      <w:r w:rsidR="00C9110C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C9110C">
        <w:rPr>
          <w:rFonts w:ascii="TH SarabunPSK" w:hAnsi="TH SarabunPSK" w:cs="TH SarabunPSK"/>
          <w:sz w:val="32"/>
          <w:szCs w:val="32"/>
          <w:cs/>
        </w:rPr>
        <w:t>ที่ตกลงกัน ซึ่งจะส่งผลกระทบทั้งในแง่ของการได้ประโยชน์และการเสียประโยชน์ทางเศรษฐกิจและสังคมของประเทศ จำเป็นที่คนไทยทุกภาคส่วนต้องรู้เท่าทันและปรับตัวให้เข้ากับการเปลี่ยนแปลงที่จะเกิดขึ้นในระยะอันใกล้ได้อย่างเหมาะสม</w:t>
      </w:r>
      <w:r w:rsidR="004919E0" w:rsidRPr="00C9110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9110C">
        <w:rPr>
          <w:rFonts w:ascii="TH SarabunPSK" w:hAnsi="TH SarabunPSK" w:cs="TH SarabunPSK"/>
          <w:sz w:val="32"/>
          <w:szCs w:val="32"/>
          <w:cs/>
        </w:rPr>
        <w:t xml:space="preserve">เมื่อเปิดให้มีการค้าและการลงทุนอย่างเสรีภายใต้ </w:t>
      </w:r>
      <w:r w:rsidRPr="00C9110C">
        <w:rPr>
          <w:rFonts w:ascii="TH SarabunPSK" w:hAnsi="TH SarabunPSK" w:cs="TH SarabunPSK"/>
          <w:sz w:val="32"/>
          <w:szCs w:val="32"/>
        </w:rPr>
        <w:t xml:space="preserve">AEC </w:t>
      </w:r>
      <w:r w:rsidRPr="00C9110C">
        <w:rPr>
          <w:rFonts w:ascii="TH SarabunPSK" w:hAnsi="TH SarabunPSK" w:cs="TH SarabunPSK"/>
          <w:sz w:val="32"/>
          <w:szCs w:val="32"/>
          <w:cs/>
        </w:rPr>
        <w:t xml:space="preserve">จะทำให้พื้นที่ตะเข็บชายแดนกลายเป็นตลาดการค้าที่สำคัญยิ่งขึ้น  วิสาหกิจชุมชนที่เป็นผู้ประกอบการระดับชุมชนในพื้นที่ดังกล่าวและพื้นที่ใกล้เคียงจะได้รับผลกระทบมากขึ้น ทั้งในแง่การผลิตสินค้าและบริการเพื่อตอบสนองต่อตลาดการค้าชายแดนและการซื้อขายแลกเปลี่ยนกับประเทศเพื่อนบ้าน แต่การจะให้ความเปลี่ยนแปลงดังกล่าวส่งผลในเชิงบวก จะต้องสร้างความเข้าใจที่ถูกต้องในเรื่อง </w:t>
      </w:r>
      <w:r w:rsidRPr="00C9110C">
        <w:rPr>
          <w:rFonts w:ascii="TH SarabunPSK" w:hAnsi="TH SarabunPSK" w:cs="TH SarabunPSK"/>
          <w:sz w:val="32"/>
          <w:szCs w:val="32"/>
        </w:rPr>
        <w:t xml:space="preserve">AEC </w:t>
      </w:r>
      <w:r w:rsidRPr="00C9110C">
        <w:rPr>
          <w:rFonts w:ascii="TH SarabunPSK" w:hAnsi="TH SarabunPSK" w:cs="TH SarabunPSK"/>
          <w:sz w:val="32"/>
          <w:szCs w:val="32"/>
          <w:cs/>
        </w:rPr>
        <w:t>เป็นเบื้องต้น และเร่งรัดดำเนินการแบบเน้นหนักให้มีการส่งเสริม สนับสนุนการเพิ่มศักยภาพการประกอบกิจการของวิสาหกิจชุมชนให้สามารถสร้างสรรค์สินค้าและบริการที่มีคุณภาพ ได้มาตรฐาน ตรงตามความต้องการของผู้บริโภค โดยต้องดำเนินการควบคู่กับการสร้างเครือข่าย (</w:t>
      </w:r>
      <w:r w:rsidRPr="00C9110C">
        <w:rPr>
          <w:rFonts w:ascii="TH SarabunPSK" w:hAnsi="TH SarabunPSK" w:cs="TH SarabunPSK"/>
          <w:sz w:val="32"/>
          <w:szCs w:val="32"/>
        </w:rPr>
        <w:t>network</w:t>
      </w:r>
      <w:r w:rsidRPr="00C9110C">
        <w:rPr>
          <w:rFonts w:ascii="TH SarabunPSK" w:hAnsi="TH SarabunPSK" w:cs="TH SarabunPSK"/>
          <w:sz w:val="32"/>
          <w:szCs w:val="32"/>
          <w:cs/>
        </w:rPr>
        <w:t>) ในรูปแบบต่างๆ ตลอดห่วงโซ่คุณค่า (</w:t>
      </w:r>
      <w:r w:rsidRPr="00C9110C">
        <w:rPr>
          <w:rFonts w:ascii="TH SarabunPSK" w:hAnsi="TH SarabunPSK" w:cs="TH SarabunPSK"/>
          <w:sz w:val="32"/>
          <w:szCs w:val="32"/>
        </w:rPr>
        <w:t>value chain</w:t>
      </w:r>
      <w:r w:rsidRPr="00C9110C">
        <w:rPr>
          <w:rFonts w:ascii="TH SarabunPSK" w:hAnsi="TH SarabunPSK" w:cs="TH SarabunPSK"/>
          <w:sz w:val="32"/>
          <w:szCs w:val="32"/>
          <w:cs/>
        </w:rPr>
        <w:t>) กับวิสาหกิจชุมชนและองค์กรอื่นๆ ภายในประเทศ พร้อมไปกับการสร้างเครือข่ายความร่วมมือกับประเทศสมาชิกอาเซียน เพื่อให้เกิดพันธมิตรทางเศรษฐกิจและสร้างความเข้มแข็งให้กับประเทศในภูมิภาค</w:t>
      </w:r>
    </w:p>
    <w:p w:rsidR="001E4324" w:rsidRPr="00C9110C" w:rsidRDefault="001E4324" w:rsidP="00B0489F">
      <w:pPr>
        <w:spacing w:before="120" w:after="0" w:line="264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9110C"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 w:rsidRPr="00C9110C">
        <w:rPr>
          <w:rFonts w:ascii="TH SarabunPSK" w:hAnsi="TH SarabunPSK" w:cs="TH SarabunPSK"/>
          <w:b/>
          <w:bCs/>
          <w:sz w:val="32"/>
          <w:szCs w:val="32"/>
          <w:cs/>
        </w:rPr>
        <w:t>แนวคิดโครงการในภาพรวม</w:t>
      </w:r>
    </w:p>
    <w:p w:rsidR="001E4324" w:rsidRPr="00C9110C" w:rsidRDefault="001E4324" w:rsidP="00B0489F">
      <w:pPr>
        <w:tabs>
          <w:tab w:val="left" w:pos="284"/>
        </w:tabs>
        <w:spacing w:before="120" w:after="0" w:line="264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9110C">
        <w:rPr>
          <w:rFonts w:ascii="TH SarabunPSK" w:hAnsi="TH SarabunPSK" w:cs="TH SarabunPSK"/>
          <w:b/>
          <w:bCs/>
          <w:sz w:val="32"/>
          <w:szCs w:val="32"/>
          <w:cs/>
        </w:rPr>
        <w:tab/>
        <w:t>2.1 เป้าประสงค์หลัก</w:t>
      </w:r>
    </w:p>
    <w:p w:rsidR="00274ED9" w:rsidRPr="00C9110C" w:rsidRDefault="00274ED9" w:rsidP="00B0489F">
      <w:pPr>
        <w:tabs>
          <w:tab w:val="left" w:pos="284"/>
        </w:tabs>
        <w:spacing w:before="120" w:after="0" w:line="264" w:lineRule="auto"/>
        <w:rPr>
          <w:rFonts w:ascii="TH SarabunPSK" w:hAnsi="TH SarabunPSK" w:cs="TH SarabunPSK"/>
          <w:sz w:val="32"/>
          <w:szCs w:val="32"/>
        </w:rPr>
      </w:pPr>
      <w:r w:rsidRPr="00C9110C">
        <w:rPr>
          <w:rFonts w:ascii="TH SarabunPSK" w:hAnsi="TH SarabunPSK" w:cs="TH SarabunPSK"/>
          <w:sz w:val="32"/>
          <w:szCs w:val="32"/>
        </w:rPr>
        <w:tab/>
      </w:r>
      <w:r w:rsidRPr="00C9110C">
        <w:rPr>
          <w:rFonts w:ascii="TH SarabunPSK" w:hAnsi="TH SarabunPSK" w:cs="TH SarabunPSK"/>
          <w:sz w:val="32"/>
          <w:szCs w:val="32"/>
        </w:rPr>
        <w:tab/>
      </w:r>
      <w:r w:rsidRPr="00C9110C">
        <w:rPr>
          <w:rFonts w:ascii="TH SarabunPSK" w:hAnsi="TH SarabunPSK" w:cs="TH SarabunPSK"/>
          <w:sz w:val="32"/>
          <w:szCs w:val="32"/>
          <w:cs/>
        </w:rPr>
        <w:t>เพื่อเพิ่มศักยภาพในการประกอบกิจการของวิสาหกิจชุมชน และสร้างเครือข่ายความร่วมมือระดับกลุ่มจังหวัดในการพัฒนากิจการวิสาหกิจชุมชนเพื่อรองรับการเปิดประชาคมเศรษฐกิจอาเซียน</w:t>
      </w:r>
    </w:p>
    <w:p w:rsidR="001E4324" w:rsidRPr="00C9110C" w:rsidRDefault="001E4324" w:rsidP="00B0489F">
      <w:pPr>
        <w:tabs>
          <w:tab w:val="left" w:pos="284"/>
        </w:tabs>
        <w:spacing w:before="120" w:after="0" w:line="264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9110C">
        <w:rPr>
          <w:rFonts w:ascii="TH SarabunPSK" w:hAnsi="TH SarabunPSK" w:cs="TH SarabunPSK"/>
          <w:b/>
          <w:bCs/>
          <w:sz w:val="32"/>
          <w:szCs w:val="32"/>
          <w:cs/>
        </w:rPr>
        <w:tab/>
        <w:t>2.2 กลยุทธ์การดำเนินงาน/กิจกรรมหลัก</w:t>
      </w:r>
    </w:p>
    <w:p w:rsidR="00274ED9" w:rsidRDefault="00274ED9" w:rsidP="00B0489F">
      <w:pPr>
        <w:spacing w:after="0" w:line="264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C9110C">
        <w:rPr>
          <w:rFonts w:ascii="TH SarabunPSK" w:hAnsi="TH SarabunPSK" w:cs="TH SarabunPSK"/>
          <w:sz w:val="32"/>
          <w:szCs w:val="32"/>
          <w:cs/>
        </w:rPr>
        <w:t xml:space="preserve">ดำเนินการเสริมสร้างความรู้ความเข้าใจแก่วิสาหกิจชุมชนที่ขึ้นทะเบียนกับกรมส่งเสริมการเกษตรและมีผลการประเมินศักยภาพระดับดี ในเรื่อง </w:t>
      </w:r>
      <w:r w:rsidRPr="00C9110C">
        <w:rPr>
          <w:rFonts w:ascii="TH SarabunPSK" w:hAnsi="TH SarabunPSK" w:cs="TH SarabunPSK"/>
          <w:sz w:val="32"/>
          <w:szCs w:val="32"/>
        </w:rPr>
        <w:t xml:space="preserve">AEC </w:t>
      </w:r>
      <w:r w:rsidRPr="00C9110C">
        <w:rPr>
          <w:rFonts w:ascii="TH SarabunPSK" w:hAnsi="TH SarabunPSK" w:cs="TH SarabunPSK"/>
          <w:sz w:val="32"/>
          <w:szCs w:val="32"/>
          <w:cs/>
        </w:rPr>
        <w:t>และเพิ่มศักยภาพการประกอบกิจการวิสาหกิจชุมชนเพื่อรองรับการเปิดประชาคมเศรษฐกิจอาเซียน</w:t>
      </w:r>
      <w:r w:rsidRPr="00C9110C">
        <w:rPr>
          <w:rFonts w:ascii="TH SarabunPSK" w:hAnsi="TH SarabunPSK" w:cs="TH SarabunPSK"/>
          <w:sz w:val="32"/>
          <w:szCs w:val="32"/>
        </w:rPr>
        <w:t xml:space="preserve"> </w:t>
      </w:r>
      <w:r w:rsidRPr="00C9110C">
        <w:rPr>
          <w:rFonts w:ascii="TH SarabunPSK" w:hAnsi="TH SarabunPSK" w:cs="TH SarabunPSK"/>
          <w:sz w:val="32"/>
          <w:szCs w:val="32"/>
          <w:cs/>
        </w:rPr>
        <w:t>โดยการจัดฝึกอบรม สัมมนา และส่งเสริมการสร้างเครือข่าย</w:t>
      </w:r>
      <w:r w:rsidR="007A027B" w:rsidRPr="00C9110C">
        <w:rPr>
          <w:rFonts w:ascii="TH SarabunPSK" w:hAnsi="TH SarabunPSK" w:cs="TH SarabunPSK"/>
          <w:sz w:val="32"/>
          <w:szCs w:val="32"/>
          <w:cs/>
        </w:rPr>
        <w:t xml:space="preserve"> ตามลำดับขั้นตอน จำนวน </w:t>
      </w:r>
      <w:r w:rsidR="000A628C" w:rsidRPr="00C9110C">
        <w:rPr>
          <w:rFonts w:ascii="TH SarabunPSK" w:hAnsi="TH SarabunPSK" w:cs="TH SarabunPSK"/>
          <w:sz w:val="32"/>
          <w:szCs w:val="32"/>
          <w:cs/>
        </w:rPr>
        <w:t>2</w:t>
      </w:r>
      <w:r w:rsidR="007A027B" w:rsidRPr="00C9110C">
        <w:rPr>
          <w:rFonts w:ascii="TH SarabunPSK" w:hAnsi="TH SarabunPSK" w:cs="TH SarabunPSK"/>
          <w:sz w:val="32"/>
          <w:szCs w:val="32"/>
          <w:cs/>
        </w:rPr>
        <w:t xml:space="preserve"> กิจกรรม</w:t>
      </w:r>
      <w:r w:rsidR="000A628C" w:rsidRPr="00C9110C">
        <w:rPr>
          <w:rFonts w:ascii="TH SarabunPSK" w:hAnsi="TH SarabunPSK" w:cs="TH SarabunPSK"/>
          <w:sz w:val="32"/>
          <w:szCs w:val="32"/>
          <w:cs/>
        </w:rPr>
        <w:t xml:space="preserve"> คือ</w:t>
      </w:r>
    </w:p>
    <w:p w:rsidR="00374CC0" w:rsidRPr="00C9110C" w:rsidRDefault="00374CC0" w:rsidP="00B0489F">
      <w:pPr>
        <w:spacing w:after="0" w:line="264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0A628C" w:rsidRPr="00C9110C" w:rsidRDefault="000A628C" w:rsidP="00B0489F">
      <w:pPr>
        <w:spacing w:after="0" w:line="264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C9110C">
        <w:rPr>
          <w:rFonts w:ascii="TH SarabunPSK" w:hAnsi="TH SarabunPSK" w:cs="TH SarabunPSK"/>
          <w:sz w:val="32"/>
          <w:szCs w:val="32"/>
          <w:cs/>
        </w:rPr>
        <w:lastRenderedPageBreak/>
        <w:t>1) ยกระดับการประกอบกิจการวิสาหกิจชุมชนเพื่อรองรับการเข้าสู่ประชาคมเศรษฐกิจอาเซียน</w:t>
      </w:r>
    </w:p>
    <w:p w:rsidR="000A628C" w:rsidRPr="00C9110C" w:rsidRDefault="000A628C" w:rsidP="00B0489F">
      <w:pPr>
        <w:spacing w:after="0" w:line="264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C9110C">
        <w:rPr>
          <w:rFonts w:ascii="TH SarabunPSK" w:hAnsi="TH SarabunPSK" w:cs="TH SarabunPSK"/>
          <w:sz w:val="32"/>
          <w:szCs w:val="32"/>
          <w:cs/>
        </w:rPr>
        <w:t>2) สร้างเครือข่ายผู้ประกอบการวิสาหกิจชุมชนในเขตพื้นที่ตะเข็บชายแดน</w:t>
      </w:r>
    </w:p>
    <w:p w:rsidR="006A693D" w:rsidRPr="00C9110C" w:rsidRDefault="006A693D" w:rsidP="00C9110C">
      <w:pPr>
        <w:tabs>
          <w:tab w:val="left" w:pos="284"/>
        </w:tabs>
        <w:spacing w:after="120" w:line="264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9110C">
        <w:rPr>
          <w:rFonts w:ascii="TH SarabunPSK" w:hAnsi="TH SarabunPSK" w:cs="TH SarabunPSK"/>
          <w:b/>
          <w:bCs/>
          <w:sz w:val="32"/>
          <w:szCs w:val="32"/>
          <w:cs/>
        </w:rPr>
        <w:t>3. การดำเนินโครงการ ปี 2558</w:t>
      </w:r>
    </w:p>
    <w:p w:rsidR="006A693D" w:rsidRPr="00C9110C" w:rsidRDefault="006A693D" w:rsidP="00B0489F">
      <w:pPr>
        <w:tabs>
          <w:tab w:val="left" w:pos="284"/>
          <w:tab w:val="left" w:pos="709"/>
          <w:tab w:val="left" w:pos="1134"/>
        </w:tabs>
        <w:spacing w:before="120" w:after="0" w:line="264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9110C">
        <w:rPr>
          <w:rFonts w:ascii="TH SarabunPSK" w:hAnsi="TH SarabunPSK" w:cs="TH SarabunPSK"/>
          <w:b/>
          <w:bCs/>
          <w:sz w:val="32"/>
          <w:szCs w:val="32"/>
          <w:cs/>
        </w:rPr>
        <w:tab/>
        <w:t>3.1 วัตถุประสงค์</w:t>
      </w:r>
    </w:p>
    <w:p w:rsidR="006A693D" w:rsidRPr="00C9110C" w:rsidRDefault="006A693D" w:rsidP="00B0489F">
      <w:pPr>
        <w:tabs>
          <w:tab w:val="left" w:pos="284"/>
          <w:tab w:val="left" w:pos="709"/>
          <w:tab w:val="left" w:pos="1134"/>
        </w:tabs>
        <w:spacing w:after="0" w:line="264" w:lineRule="auto"/>
        <w:rPr>
          <w:rFonts w:ascii="TH SarabunPSK" w:hAnsi="TH SarabunPSK" w:cs="TH SarabunPSK"/>
          <w:sz w:val="32"/>
          <w:szCs w:val="32"/>
        </w:rPr>
      </w:pPr>
      <w:bookmarkStart w:id="0" w:name="OLE_LINK1"/>
      <w:r w:rsidRPr="00C9110C">
        <w:rPr>
          <w:rFonts w:ascii="TH SarabunPSK" w:hAnsi="TH SarabunPSK" w:cs="TH SarabunPSK"/>
          <w:sz w:val="32"/>
          <w:szCs w:val="32"/>
          <w:cs/>
        </w:rPr>
        <w:tab/>
      </w:r>
      <w:r w:rsidRPr="00C9110C">
        <w:rPr>
          <w:rFonts w:ascii="TH SarabunPSK" w:hAnsi="TH SarabunPSK" w:cs="TH SarabunPSK"/>
          <w:sz w:val="32"/>
          <w:szCs w:val="32"/>
          <w:cs/>
        </w:rPr>
        <w:tab/>
        <w:t>1. เพื่อให้วิสาหกิจชุมชนในพื้นที่ตะเข็บชายแดน มีความรู้ความเข้าใจในเรื่องประชาคมเศรษฐกิจอาเซียน</w:t>
      </w:r>
      <w:r w:rsidRPr="00C9110C">
        <w:rPr>
          <w:rFonts w:ascii="TH SarabunPSK" w:hAnsi="TH SarabunPSK" w:cs="TH SarabunPSK"/>
          <w:sz w:val="32"/>
          <w:szCs w:val="32"/>
        </w:rPr>
        <w:t xml:space="preserve"> (AEC)</w:t>
      </w:r>
      <w:r w:rsidRPr="00C9110C">
        <w:rPr>
          <w:rFonts w:ascii="TH SarabunPSK" w:hAnsi="TH SarabunPSK" w:cs="TH SarabunPSK"/>
          <w:sz w:val="32"/>
          <w:szCs w:val="32"/>
          <w:cs/>
        </w:rPr>
        <w:t xml:space="preserve"> ตลอดจนผลกระทบที่จะเกิดขึ้น</w:t>
      </w:r>
      <w:r w:rsidRPr="00C9110C">
        <w:rPr>
          <w:rFonts w:ascii="TH SarabunPSK" w:hAnsi="TH SarabunPSK" w:cs="TH SarabunPSK"/>
          <w:sz w:val="32"/>
          <w:szCs w:val="32"/>
        </w:rPr>
        <w:t xml:space="preserve"> </w:t>
      </w:r>
      <w:r w:rsidRPr="00C9110C">
        <w:rPr>
          <w:rFonts w:ascii="TH SarabunPSK" w:hAnsi="TH SarabunPSK" w:cs="TH SarabunPSK"/>
          <w:sz w:val="32"/>
          <w:szCs w:val="32"/>
          <w:cs/>
        </w:rPr>
        <w:t>และสามารถใช้เป็นข้อมูลในการพัฒนาการประกอบกิจการให้รองรับการเปิดประชาคมเศรษฐกิจอาเซียน</w:t>
      </w:r>
      <w:r w:rsidRPr="00C9110C">
        <w:rPr>
          <w:rFonts w:ascii="TH SarabunPSK" w:hAnsi="TH SarabunPSK" w:cs="TH SarabunPSK"/>
          <w:sz w:val="32"/>
          <w:szCs w:val="32"/>
        </w:rPr>
        <w:t xml:space="preserve"> </w:t>
      </w:r>
      <w:r w:rsidRPr="00C9110C">
        <w:rPr>
          <w:rFonts w:ascii="TH SarabunPSK" w:hAnsi="TH SarabunPSK" w:cs="TH SarabunPSK"/>
          <w:sz w:val="32"/>
          <w:szCs w:val="32"/>
          <w:cs/>
        </w:rPr>
        <w:t>ในปี 2558</w:t>
      </w:r>
    </w:p>
    <w:p w:rsidR="006A693D" w:rsidRPr="00C9110C" w:rsidRDefault="006A693D" w:rsidP="00B0489F">
      <w:pPr>
        <w:tabs>
          <w:tab w:val="left" w:pos="284"/>
          <w:tab w:val="left" w:pos="709"/>
          <w:tab w:val="left" w:pos="1134"/>
        </w:tabs>
        <w:spacing w:after="0" w:line="264" w:lineRule="auto"/>
        <w:rPr>
          <w:rFonts w:ascii="TH SarabunPSK" w:hAnsi="TH SarabunPSK" w:cs="TH SarabunPSK"/>
          <w:sz w:val="32"/>
          <w:szCs w:val="32"/>
        </w:rPr>
      </w:pPr>
      <w:r w:rsidRPr="00C9110C">
        <w:rPr>
          <w:rFonts w:ascii="TH SarabunPSK" w:hAnsi="TH SarabunPSK" w:cs="TH SarabunPSK"/>
          <w:sz w:val="32"/>
          <w:szCs w:val="32"/>
        </w:rPr>
        <w:tab/>
      </w:r>
      <w:r w:rsidRPr="00C9110C">
        <w:rPr>
          <w:rFonts w:ascii="TH SarabunPSK" w:hAnsi="TH SarabunPSK" w:cs="TH SarabunPSK"/>
          <w:sz w:val="32"/>
          <w:szCs w:val="32"/>
        </w:rPr>
        <w:tab/>
        <w:t>2</w:t>
      </w:r>
      <w:r w:rsidRPr="00C9110C">
        <w:rPr>
          <w:rFonts w:ascii="TH SarabunPSK" w:hAnsi="TH SarabunPSK" w:cs="TH SarabunPSK"/>
          <w:sz w:val="32"/>
          <w:szCs w:val="32"/>
          <w:cs/>
        </w:rPr>
        <w:t>. เพื่อเพิ่มศักยภาพในการประกอบกิจการของวิสาหกิจชุมชน ให้สามารถผลิตสินค้าและบริการ</w:t>
      </w:r>
      <w:r w:rsidRPr="00C9110C">
        <w:rPr>
          <w:rFonts w:ascii="TH SarabunPSK" w:hAnsi="TH SarabunPSK" w:cs="TH SarabunPSK"/>
          <w:sz w:val="32"/>
          <w:szCs w:val="32"/>
          <w:cs/>
        </w:rPr>
        <w:br/>
        <w:t>ที่หลากหลาย มีคุณภาพได้มาตรฐาน และตรงตามความต้องการของตลาด</w:t>
      </w:r>
    </w:p>
    <w:p w:rsidR="006A693D" w:rsidRPr="00C9110C" w:rsidRDefault="006A693D" w:rsidP="00B0489F">
      <w:pPr>
        <w:tabs>
          <w:tab w:val="left" w:pos="284"/>
          <w:tab w:val="left" w:pos="709"/>
          <w:tab w:val="left" w:pos="1134"/>
        </w:tabs>
        <w:spacing w:after="0" w:line="264" w:lineRule="auto"/>
        <w:rPr>
          <w:rFonts w:ascii="TH SarabunPSK" w:hAnsi="TH SarabunPSK" w:cs="TH SarabunPSK"/>
          <w:sz w:val="32"/>
          <w:szCs w:val="32"/>
          <w:cs/>
        </w:rPr>
      </w:pPr>
      <w:r w:rsidRPr="00C9110C">
        <w:rPr>
          <w:rFonts w:ascii="TH SarabunPSK" w:hAnsi="TH SarabunPSK" w:cs="TH SarabunPSK"/>
          <w:sz w:val="32"/>
          <w:szCs w:val="32"/>
          <w:cs/>
        </w:rPr>
        <w:tab/>
      </w:r>
      <w:r w:rsidRPr="00C9110C">
        <w:rPr>
          <w:rFonts w:ascii="TH SarabunPSK" w:hAnsi="TH SarabunPSK" w:cs="TH SarabunPSK"/>
          <w:sz w:val="32"/>
          <w:szCs w:val="32"/>
        </w:rPr>
        <w:tab/>
        <w:t>3</w:t>
      </w:r>
      <w:r w:rsidRPr="00C9110C">
        <w:rPr>
          <w:rFonts w:ascii="TH SarabunPSK" w:hAnsi="TH SarabunPSK" w:cs="TH SarabunPSK"/>
          <w:sz w:val="32"/>
          <w:szCs w:val="32"/>
          <w:cs/>
        </w:rPr>
        <w:t>. เพื่อสร้างเครือข่ายความร่วมมือ</w:t>
      </w:r>
      <w:r w:rsidR="005D6B59" w:rsidRPr="00C9110C">
        <w:rPr>
          <w:rFonts w:ascii="TH SarabunPSK" w:hAnsi="TH SarabunPSK" w:cs="TH SarabunPSK"/>
          <w:sz w:val="32"/>
          <w:szCs w:val="32"/>
          <w:cs/>
        </w:rPr>
        <w:t>ระดับกลุ่มจังหวัด</w:t>
      </w:r>
      <w:r w:rsidRPr="00C9110C">
        <w:rPr>
          <w:rFonts w:ascii="TH SarabunPSK" w:hAnsi="TH SarabunPSK" w:cs="TH SarabunPSK"/>
          <w:sz w:val="32"/>
          <w:szCs w:val="32"/>
          <w:cs/>
        </w:rPr>
        <w:t>ในการพัฒนากิจการวิสาหกิจชุมชน</w:t>
      </w:r>
      <w:r w:rsidR="005D6B59" w:rsidRPr="00C9110C">
        <w:rPr>
          <w:rFonts w:ascii="TH SarabunPSK" w:hAnsi="TH SarabunPSK" w:cs="TH SarabunPSK"/>
          <w:sz w:val="32"/>
          <w:szCs w:val="32"/>
          <w:cs/>
        </w:rPr>
        <w:t>เพื่อรองรับการเปิดประชาคมเศรษฐกิจอาเซียน</w:t>
      </w:r>
    </w:p>
    <w:p w:rsidR="006A693D" w:rsidRPr="00C9110C" w:rsidRDefault="006A693D" w:rsidP="00B0489F">
      <w:pPr>
        <w:tabs>
          <w:tab w:val="left" w:pos="284"/>
          <w:tab w:val="left" w:pos="709"/>
          <w:tab w:val="left" w:pos="1134"/>
        </w:tabs>
        <w:spacing w:before="120" w:after="0" w:line="264" w:lineRule="auto"/>
        <w:rPr>
          <w:rFonts w:ascii="TH SarabunPSK" w:hAnsi="TH SarabunPSK" w:cs="TH SarabunPSK"/>
          <w:b/>
          <w:bCs/>
          <w:spacing w:val="-2"/>
          <w:sz w:val="32"/>
          <w:szCs w:val="32"/>
        </w:rPr>
      </w:pPr>
      <w:r w:rsidRPr="00C9110C">
        <w:rPr>
          <w:rFonts w:ascii="TH SarabunPSK" w:hAnsi="TH SarabunPSK" w:cs="TH SarabunPSK"/>
          <w:b/>
          <w:bCs/>
          <w:sz w:val="32"/>
          <w:szCs w:val="32"/>
        </w:rPr>
        <w:tab/>
      </w:r>
      <w:proofErr w:type="gramStart"/>
      <w:r w:rsidRPr="00C9110C">
        <w:rPr>
          <w:rFonts w:ascii="TH SarabunPSK" w:hAnsi="TH SarabunPSK" w:cs="TH SarabunPSK"/>
          <w:b/>
          <w:bCs/>
          <w:sz w:val="32"/>
          <w:szCs w:val="32"/>
        </w:rPr>
        <w:t xml:space="preserve">3.2 </w:t>
      </w:r>
      <w:r w:rsidRPr="00C9110C">
        <w:rPr>
          <w:rFonts w:ascii="TH SarabunPSK" w:hAnsi="TH SarabunPSK" w:cs="TH SarabunPSK"/>
          <w:b/>
          <w:bCs/>
          <w:sz w:val="32"/>
          <w:szCs w:val="32"/>
          <w:cs/>
        </w:rPr>
        <w:t>เป้าหมาย/สถานที่ดำเนินการ</w:t>
      </w:r>
      <w:bookmarkEnd w:id="0"/>
      <w:proofErr w:type="gramEnd"/>
    </w:p>
    <w:p w:rsidR="006A693D" w:rsidRPr="00C9110C" w:rsidRDefault="006A693D" w:rsidP="00B0489F">
      <w:pPr>
        <w:tabs>
          <w:tab w:val="left" w:pos="284"/>
          <w:tab w:val="left" w:pos="709"/>
          <w:tab w:val="left" w:pos="1134"/>
        </w:tabs>
        <w:spacing w:before="120" w:after="0" w:line="264" w:lineRule="auto"/>
        <w:rPr>
          <w:rFonts w:ascii="TH SarabunPSK" w:hAnsi="TH SarabunPSK" w:cs="TH SarabunPSK"/>
          <w:spacing w:val="-4"/>
          <w:sz w:val="32"/>
          <w:szCs w:val="32"/>
          <w:cs/>
        </w:rPr>
      </w:pPr>
      <w:r w:rsidRPr="00C9110C">
        <w:rPr>
          <w:rFonts w:ascii="TH SarabunPSK" w:hAnsi="TH SarabunPSK" w:cs="TH SarabunPSK"/>
          <w:sz w:val="32"/>
          <w:szCs w:val="32"/>
          <w:cs/>
        </w:rPr>
        <w:tab/>
      </w:r>
      <w:r w:rsidRPr="00C9110C">
        <w:rPr>
          <w:rFonts w:ascii="TH SarabunPSK" w:hAnsi="TH SarabunPSK" w:cs="TH SarabunPSK"/>
          <w:sz w:val="32"/>
          <w:szCs w:val="32"/>
        </w:rPr>
        <w:tab/>
      </w:r>
      <w:r w:rsidRPr="00C9110C">
        <w:rPr>
          <w:rFonts w:ascii="TH SarabunPSK" w:hAnsi="TH SarabunPSK" w:cs="TH SarabunPSK"/>
          <w:spacing w:val="-8"/>
          <w:sz w:val="32"/>
          <w:szCs w:val="32"/>
          <w:cs/>
        </w:rPr>
        <w:t>สมาชิกวิสาหกิจชุมชนและเครือข่ายวิสาหกิจชุมชนในพื้นที่</w:t>
      </w:r>
      <w:r w:rsidR="003523B0" w:rsidRPr="00C9110C">
        <w:rPr>
          <w:rFonts w:ascii="TH SarabunPSK" w:hAnsi="TH SarabunPSK" w:cs="TH SarabunPSK"/>
          <w:spacing w:val="-8"/>
          <w:sz w:val="32"/>
          <w:szCs w:val="32"/>
          <w:cs/>
        </w:rPr>
        <w:t>กลุ่มจังหวัด</w:t>
      </w:r>
      <w:r w:rsidRPr="00C9110C">
        <w:rPr>
          <w:rFonts w:ascii="TH SarabunPSK" w:hAnsi="TH SarabunPSK" w:cs="TH SarabunPSK"/>
          <w:spacing w:val="-8"/>
          <w:sz w:val="32"/>
          <w:szCs w:val="32"/>
          <w:cs/>
        </w:rPr>
        <w:t xml:space="preserve">ตะเข็บชายแดน จำนวน </w:t>
      </w:r>
      <w:r w:rsidRPr="00C9110C">
        <w:rPr>
          <w:rFonts w:ascii="TH SarabunPSK" w:hAnsi="TH SarabunPSK" w:cs="TH SarabunPSK"/>
          <w:spacing w:val="-8"/>
          <w:sz w:val="32"/>
          <w:szCs w:val="32"/>
        </w:rPr>
        <w:t>300</w:t>
      </w:r>
      <w:r w:rsidRPr="00C9110C">
        <w:rPr>
          <w:rFonts w:ascii="TH SarabunPSK" w:hAnsi="TH SarabunPSK" w:cs="TH SarabunPSK"/>
          <w:spacing w:val="-8"/>
          <w:sz w:val="32"/>
          <w:szCs w:val="32"/>
          <w:cs/>
        </w:rPr>
        <w:t xml:space="preserve"> ราย</w:t>
      </w:r>
      <w:r w:rsidR="009C577A" w:rsidRPr="00C9110C">
        <w:rPr>
          <w:rFonts w:ascii="TH SarabunPSK" w:hAnsi="TH SarabunPSK" w:cs="TH SarabunPSK"/>
          <w:spacing w:val="-4"/>
          <w:sz w:val="32"/>
          <w:szCs w:val="32"/>
          <w:cs/>
        </w:rPr>
        <w:t xml:space="preserve"> โดยให้พิจารณานำไปบูรณาการในพื้นที่โครงการบริหารจัดการเขตเกษตรเศรษฐกิจสำหรับสินค้าเกษตรที่สำคัญ</w:t>
      </w:r>
    </w:p>
    <w:p w:rsidR="00C37089" w:rsidRPr="00C9110C" w:rsidRDefault="006A693D" w:rsidP="00B0489F">
      <w:pPr>
        <w:tabs>
          <w:tab w:val="left" w:pos="284"/>
          <w:tab w:val="left" w:pos="709"/>
          <w:tab w:val="left" w:pos="1134"/>
        </w:tabs>
        <w:spacing w:before="120" w:after="0" w:line="264" w:lineRule="auto"/>
        <w:rPr>
          <w:rFonts w:ascii="TH SarabunPSK" w:hAnsi="TH SarabunPSK" w:cs="TH SarabunPSK"/>
          <w:sz w:val="32"/>
          <w:szCs w:val="32"/>
        </w:rPr>
      </w:pPr>
      <w:r w:rsidRPr="00C9110C">
        <w:rPr>
          <w:rFonts w:ascii="TH SarabunPSK" w:hAnsi="TH SarabunPSK" w:cs="TH SarabunPSK"/>
          <w:b/>
          <w:bCs/>
          <w:spacing w:val="-2"/>
          <w:sz w:val="32"/>
          <w:szCs w:val="32"/>
          <w:cs/>
        </w:rPr>
        <w:tab/>
        <w:t>3.3 กิจกรรมและ</w:t>
      </w:r>
      <w:r w:rsidR="00D15671" w:rsidRPr="00C9110C">
        <w:rPr>
          <w:rFonts w:ascii="TH SarabunPSK" w:hAnsi="TH SarabunPSK" w:cs="TH SarabunPSK"/>
          <w:b/>
          <w:bCs/>
          <w:spacing w:val="-2"/>
          <w:sz w:val="32"/>
          <w:szCs w:val="32"/>
          <w:cs/>
        </w:rPr>
        <w:t>ขั้นตอน</w:t>
      </w:r>
      <w:r w:rsidRPr="00C9110C">
        <w:rPr>
          <w:rFonts w:ascii="TH SarabunPSK" w:hAnsi="TH SarabunPSK" w:cs="TH SarabunPSK"/>
          <w:b/>
          <w:bCs/>
          <w:spacing w:val="-2"/>
          <w:sz w:val="32"/>
          <w:szCs w:val="32"/>
          <w:cs/>
        </w:rPr>
        <w:t>การดำเนินงาน</w:t>
      </w:r>
    </w:p>
    <w:p w:rsidR="00D15671" w:rsidRPr="00C9110C" w:rsidRDefault="006A693D" w:rsidP="00B0489F">
      <w:pPr>
        <w:tabs>
          <w:tab w:val="left" w:pos="284"/>
          <w:tab w:val="left" w:pos="709"/>
          <w:tab w:val="left" w:pos="1134"/>
        </w:tabs>
        <w:spacing w:before="120" w:after="0" w:line="264" w:lineRule="auto"/>
        <w:rPr>
          <w:rFonts w:ascii="TH SarabunPSK" w:hAnsi="TH SarabunPSK" w:cs="TH SarabunPSK"/>
          <w:sz w:val="32"/>
          <w:szCs w:val="32"/>
          <w:cs/>
        </w:rPr>
      </w:pPr>
      <w:r w:rsidRPr="00C9110C">
        <w:rPr>
          <w:rFonts w:ascii="TH SarabunPSK" w:hAnsi="TH SarabunPSK" w:cs="TH SarabunPSK"/>
          <w:sz w:val="32"/>
          <w:szCs w:val="32"/>
          <w:cs/>
        </w:rPr>
        <w:tab/>
      </w:r>
      <w:r w:rsidR="005D0F5D" w:rsidRPr="00C9110C">
        <w:rPr>
          <w:rFonts w:ascii="TH SarabunPSK" w:hAnsi="TH SarabunPSK" w:cs="TH SarabunPSK"/>
          <w:sz w:val="32"/>
          <w:szCs w:val="32"/>
          <w:cs/>
        </w:rPr>
        <w:tab/>
      </w:r>
      <w:r w:rsidRPr="00C9110C">
        <w:rPr>
          <w:rFonts w:ascii="TH SarabunPSK" w:hAnsi="TH SarabunPSK" w:cs="TH SarabunPSK"/>
          <w:sz w:val="32"/>
          <w:szCs w:val="32"/>
          <w:cs/>
        </w:rPr>
        <w:t>1</w:t>
      </w:r>
      <w:r w:rsidR="005D0F5D" w:rsidRPr="00C9110C">
        <w:rPr>
          <w:rFonts w:ascii="TH SarabunPSK" w:hAnsi="TH SarabunPSK" w:cs="TH SarabunPSK"/>
          <w:sz w:val="32"/>
          <w:szCs w:val="32"/>
          <w:cs/>
        </w:rPr>
        <w:t>)</w:t>
      </w:r>
      <w:r w:rsidRPr="00C9110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D0F5D" w:rsidRPr="00C9110C">
        <w:rPr>
          <w:rFonts w:ascii="TH SarabunPSK" w:hAnsi="TH SarabunPSK" w:cs="TH SarabunPSK"/>
          <w:sz w:val="32"/>
          <w:szCs w:val="32"/>
          <w:cs/>
        </w:rPr>
        <w:t>ยกระดับการประกอบ</w:t>
      </w:r>
      <w:r w:rsidR="0098416D" w:rsidRPr="00C9110C">
        <w:rPr>
          <w:rFonts w:ascii="TH SarabunPSK" w:hAnsi="TH SarabunPSK" w:cs="TH SarabunPSK"/>
          <w:sz w:val="32"/>
          <w:szCs w:val="32"/>
          <w:cs/>
        </w:rPr>
        <w:t>กิจ</w:t>
      </w:r>
      <w:r w:rsidR="005D0F5D" w:rsidRPr="00C9110C">
        <w:rPr>
          <w:rFonts w:ascii="TH SarabunPSK" w:hAnsi="TH SarabunPSK" w:cs="TH SarabunPSK"/>
          <w:sz w:val="32"/>
          <w:szCs w:val="32"/>
          <w:cs/>
        </w:rPr>
        <w:t>การ</w:t>
      </w:r>
      <w:r w:rsidR="0098416D" w:rsidRPr="00C9110C">
        <w:rPr>
          <w:rFonts w:ascii="TH SarabunPSK" w:hAnsi="TH SarabunPSK" w:cs="TH SarabunPSK"/>
          <w:sz w:val="32"/>
          <w:szCs w:val="32"/>
          <w:cs/>
        </w:rPr>
        <w:t>วิสาหกิจชุมชน</w:t>
      </w:r>
      <w:r w:rsidR="005D0F5D" w:rsidRPr="00C9110C">
        <w:rPr>
          <w:rFonts w:ascii="TH SarabunPSK" w:hAnsi="TH SarabunPSK" w:cs="TH SarabunPSK"/>
          <w:sz w:val="32"/>
          <w:szCs w:val="32"/>
          <w:cs/>
        </w:rPr>
        <w:t>เพื่อรองรับการเข้าสู่ประชาคมเศรษฐกิจอาเซียน</w:t>
      </w:r>
      <w:r w:rsidR="0098416D" w:rsidRPr="00C9110C">
        <w:rPr>
          <w:rFonts w:ascii="TH SarabunPSK" w:hAnsi="TH SarabunPSK" w:cs="TH SarabunPSK"/>
          <w:sz w:val="32"/>
          <w:szCs w:val="32"/>
        </w:rPr>
        <w:t xml:space="preserve"> </w:t>
      </w:r>
    </w:p>
    <w:p w:rsidR="00D15671" w:rsidRPr="00C9110C" w:rsidRDefault="00D15671" w:rsidP="00B0489F">
      <w:pPr>
        <w:tabs>
          <w:tab w:val="left" w:pos="284"/>
          <w:tab w:val="left" w:pos="709"/>
          <w:tab w:val="left" w:pos="1134"/>
        </w:tabs>
        <w:spacing w:after="0" w:line="264" w:lineRule="auto"/>
        <w:rPr>
          <w:rFonts w:ascii="TH SarabunPSK" w:hAnsi="TH SarabunPSK" w:cs="TH SarabunPSK"/>
          <w:sz w:val="32"/>
          <w:szCs w:val="32"/>
        </w:rPr>
      </w:pPr>
      <w:r w:rsidRPr="00C9110C">
        <w:rPr>
          <w:rFonts w:ascii="TH SarabunPSK" w:hAnsi="TH SarabunPSK" w:cs="TH SarabunPSK"/>
          <w:sz w:val="32"/>
          <w:szCs w:val="32"/>
          <w:cs/>
        </w:rPr>
        <w:tab/>
      </w:r>
      <w:r w:rsidRPr="00C9110C">
        <w:rPr>
          <w:rFonts w:ascii="TH SarabunPSK" w:hAnsi="TH SarabunPSK" w:cs="TH SarabunPSK"/>
          <w:sz w:val="32"/>
          <w:szCs w:val="32"/>
          <w:cs/>
        </w:rPr>
        <w:tab/>
      </w:r>
      <w:r w:rsidRPr="00C9110C">
        <w:rPr>
          <w:rFonts w:ascii="TH SarabunPSK" w:hAnsi="TH SarabunPSK" w:cs="TH SarabunPSK"/>
          <w:sz w:val="32"/>
          <w:szCs w:val="32"/>
          <w:cs/>
        </w:rPr>
        <w:tab/>
        <w:t>ขั้นตอนการดำเนินงาน</w:t>
      </w:r>
    </w:p>
    <w:p w:rsidR="00D15671" w:rsidRPr="00C9110C" w:rsidRDefault="00D15671" w:rsidP="00B0489F">
      <w:pPr>
        <w:tabs>
          <w:tab w:val="left" w:pos="284"/>
          <w:tab w:val="left" w:pos="709"/>
          <w:tab w:val="left" w:pos="1134"/>
        </w:tabs>
        <w:spacing w:after="0" w:line="264" w:lineRule="auto"/>
        <w:rPr>
          <w:rFonts w:ascii="TH SarabunPSK" w:hAnsi="TH SarabunPSK" w:cs="TH SarabunPSK"/>
          <w:sz w:val="32"/>
          <w:szCs w:val="32"/>
        </w:rPr>
      </w:pPr>
      <w:r w:rsidRPr="00C9110C">
        <w:rPr>
          <w:rFonts w:ascii="TH SarabunPSK" w:hAnsi="TH SarabunPSK" w:cs="TH SarabunPSK"/>
          <w:sz w:val="32"/>
          <w:szCs w:val="32"/>
          <w:cs/>
        </w:rPr>
        <w:tab/>
      </w:r>
      <w:r w:rsidRPr="00C9110C">
        <w:rPr>
          <w:rFonts w:ascii="TH SarabunPSK" w:hAnsi="TH SarabunPSK" w:cs="TH SarabunPSK"/>
          <w:sz w:val="32"/>
          <w:szCs w:val="32"/>
          <w:cs/>
        </w:rPr>
        <w:tab/>
      </w:r>
      <w:r w:rsidRPr="00C9110C">
        <w:rPr>
          <w:rFonts w:ascii="TH SarabunPSK" w:hAnsi="TH SarabunPSK" w:cs="TH SarabunPSK"/>
          <w:sz w:val="32"/>
          <w:szCs w:val="32"/>
          <w:cs/>
        </w:rPr>
        <w:tab/>
        <w:t>1. คัดเลือก</w:t>
      </w:r>
      <w:r w:rsidR="00B0489F" w:rsidRPr="00C9110C">
        <w:rPr>
          <w:rFonts w:ascii="TH SarabunPSK" w:hAnsi="TH SarabunPSK" w:cs="TH SarabunPSK"/>
          <w:sz w:val="32"/>
          <w:szCs w:val="32"/>
          <w:cs/>
        </w:rPr>
        <w:t>พื้นที่ดำเนินการใน</w:t>
      </w:r>
      <w:r w:rsidR="005D0F5D" w:rsidRPr="00C9110C">
        <w:rPr>
          <w:rFonts w:ascii="TH SarabunPSK" w:hAnsi="TH SarabunPSK" w:cs="TH SarabunPSK"/>
          <w:sz w:val="32"/>
          <w:szCs w:val="32"/>
          <w:cs/>
        </w:rPr>
        <w:t>กลุ่ม</w:t>
      </w:r>
      <w:r w:rsidR="006A693D" w:rsidRPr="00C9110C">
        <w:rPr>
          <w:rFonts w:ascii="TH SarabunPSK" w:hAnsi="TH SarabunPSK" w:cs="TH SarabunPSK"/>
          <w:sz w:val="32"/>
          <w:szCs w:val="32"/>
          <w:cs/>
        </w:rPr>
        <w:t>จังหวัด</w:t>
      </w:r>
      <w:r w:rsidR="00B0489F" w:rsidRPr="00C9110C">
        <w:rPr>
          <w:rFonts w:ascii="TH SarabunPSK" w:hAnsi="TH SarabunPSK" w:cs="TH SarabunPSK"/>
          <w:sz w:val="32"/>
          <w:szCs w:val="32"/>
          <w:cs/>
        </w:rPr>
        <w:t>ใน</w:t>
      </w:r>
      <w:r w:rsidRPr="00C9110C">
        <w:rPr>
          <w:rFonts w:ascii="TH SarabunPSK" w:hAnsi="TH SarabunPSK" w:cs="TH SarabunPSK"/>
          <w:sz w:val="32"/>
          <w:szCs w:val="32"/>
          <w:cs/>
        </w:rPr>
        <w:t>พื้นที่</w:t>
      </w:r>
      <w:r w:rsidR="005D0F5D" w:rsidRPr="00C9110C">
        <w:rPr>
          <w:rFonts w:ascii="TH SarabunPSK" w:hAnsi="TH SarabunPSK" w:cs="TH SarabunPSK"/>
          <w:sz w:val="32"/>
          <w:szCs w:val="32"/>
          <w:cs/>
        </w:rPr>
        <w:t>ตะเข็บชายแดน</w:t>
      </w:r>
    </w:p>
    <w:p w:rsidR="0095285E" w:rsidRPr="00C9110C" w:rsidRDefault="00D15671" w:rsidP="00B0489F">
      <w:pPr>
        <w:tabs>
          <w:tab w:val="left" w:pos="284"/>
          <w:tab w:val="left" w:pos="709"/>
          <w:tab w:val="left" w:pos="1134"/>
        </w:tabs>
        <w:spacing w:after="0" w:line="264" w:lineRule="auto"/>
        <w:rPr>
          <w:rFonts w:ascii="TH SarabunPSK" w:hAnsi="TH SarabunPSK" w:cs="TH SarabunPSK"/>
          <w:sz w:val="32"/>
          <w:szCs w:val="32"/>
        </w:rPr>
      </w:pPr>
      <w:r w:rsidRPr="00C9110C">
        <w:rPr>
          <w:rFonts w:ascii="TH SarabunPSK" w:hAnsi="TH SarabunPSK" w:cs="TH SarabunPSK"/>
          <w:sz w:val="32"/>
          <w:szCs w:val="32"/>
          <w:cs/>
        </w:rPr>
        <w:tab/>
      </w:r>
      <w:r w:rsidRPr="00C9110C">
        <w:rPr>
          <w:rFonts w:ascii="TH SarabunPSK" w:hAnsi="TH SarabunPSK" w:cs="TH SarabunPSK"/>
          <w:sz w:val="32"/>
          <w:szCs w:val="32"/>
          <w:cs/>
        </w:rPr>
        <w:tab/>
      </w:r>
      <w:r w:rsidRPr="00C9110C">
        <w:rPr>
          <w:rFonts w:ascii="TH SarabunPSK" w:hAnsi="TH SarabunPSK" w:cs="TH SarabunPSK"/>
          <w:sz w:val="32"/>
          <w:szCs w:val="32"/>
          <w:cs/>
        </w:rPr>
        <w:tab/>
        <w:t xml:space="preserve">2. </w:t>
      </w:r>
      <w:r w:rsidR="00564563" w:rsidRPr="00C9110C">
        <w:rPr>
          <w:rFonts w:ascii="TH SarabunPSK" w:hAnsi="TH SarabunPSK" w:cs="TH SarabunPSK"/>
          <w:sz w:val="32"/>
          <w:szCs w:val="32"/>
          <w:cs/>
        </w:rPr>
        <w:t xml:space="preserve">เตรียมความพร้อมผู้ประกอบการวิสาหกิจชุมชนในการวิเคราะห์ห่วงโซ่และการสร้างเครือข่ายเพื่อรองรับการเข้าสู่ </w:t>
      </w:r>
      <w:r w:rsidR="00564563" w:rsidRPr="00C9110C">
        <w:rPr>
          <w:rFonts w:ascii="TH SarabunPSK" w:hAnsi="TH SarabunPSK" w:cs="TH SarabunPSK"/>
          <w:sz w:val="32"/>
          <w:szCs w:val="32"/>
        </w:rPr>
        <w:t>AEC</w:t>
      </w:r>
      <w:r w:rsidR="00564563" w:rsidRPr="00C9110C">
        <w:rPr>
          <w:rFonts w:ascii="TH SarabunPSK" w:hAnsi="TH SarabunPSK" w:cs="TH SarabunPSK"/>
          <w:sz w:val="32"/>
          <w:szCs w:val="32"/>
          <w:cs/>
        </w:rPr>
        <w:t xml:space="preserve">  โดยการ</w:t>
      </w:r>
      <w:r w:rsidRPr="00C9110C">
        <w:rPr>
          <w:rFonts w:ascii="TH SarabunPSK" w:hAnsi="TH SarabunPSK" w:cs="TH SarabunPSK"/>
          <w:sz w:val="32"/>
          <w:szCs w:val="32"/>
          <w:cs/>
        </w:rPr>
        <w:t>วิเคราะห์</w:t>
      </w:r>
      <w:r w:rsidR="008A04E8" w:rsidRPr="00C9110C">
        <w:rPr>
          <w:rFonts w:ascii="TH SarabunPSK" w:hAnsi="TH SarabunPSK" w:cs="TH SarabunPSK"/>
          <w:sz w:val="32"/>
          <w:szCs w:val="32"/>
          <w:cs/>
        </w:rPr>
        <w:t>ประเมินขีดความสามารถในการแข่งขัน</w:t>
      </w:r>
      <w:r w:rsidR="00884EA2" w:rsidRPr="00C9110C">
        <w:rPr>
          <w:rFonts w:ascii="TH SarabunPSK" w:hAnsi="TH SarabunPSK" w:cs="TH SarabunPSK"/>
          <w:sz w:val="32"/>
          <w:szCs w:val="32"/>
          <w:cs/>
        </w:rPr>
        <w:t xml:space="preserve"> เพิ่มพูนความรู้และทักษะในการวิเคราะห์ วางแผน บริหารจัดการห่วงโซ่อุปทาน (</w:t>
      </w:r>
      <w:r w:rsidR="00884EA2" w:rsidRPr="00C9110C">
        <w:rPr>
          <w:rFonts w:ascii="TH SarabunPSK" w:hAnsi="TH SarabunPSK" w:cs="TH SarabunPSK"/>
          <w:sz w:val="32"/>
          <w:szCs w:val="32"/>
        </w:rPr>
        <w:t>Supply chain</w:t>
      </w:r>
      <w:r w:rsidR="00884EA2" w:rsidRPr="00C9110C">
        <w:rPr>
          <w:rFonts w:ascii="TH SarabunPSK" w:hAnsi="TH SarabunPSK" w:cs="TH SarabunPSK"/>
          <w:sz w:val="32"/>
          <w:szCs w:val="32"/>
          <w:cs/>
        </w:rPr>
        <w:t>) /</w:t>
      </w:r>
      <w:r w:rsidR="00884EA2" w:rsidRPr="00C9110C">
        <w:rPr>
          <w:rFonts w:ascii="TH SarabunPSK" w:hAnsi="TH SarabunPSK" w:cs="TH SarabunPSK"/>
          <w:sz w:val="32"/>
          <w:szCs w:val="32"/>
        </w:rPr>
        <w:t xml:space="preserve"> Logistics</w:t>
      </w:r>
      <w:r w:rsidR="00884EA2" w:rsidRPr="00C9110C">
        <w:rPr>
          <w:rFonts w:ascii="TH SarabunPSK" w:hAnsi="TH SarabunPSK" w:cs="TH SarabunPSK"/>
          <w:sz w:val="32"/>
          <w:szCs w:val="32"/>
          <w:cs/>
        </w:rPr>
        <w:t xml:space="preserve"> และการสร้างเครือข่ายวิสาหกิจชุมชน</w:t>
      </w:r>
    </w:p>
    <w:p w:rsidR="00D15671" w:rsidRPr="00C9110C" w:rsidRDefault="0095285E" w:rsidP="00B0489F">
      <w:pPr>
        <w:tabs>
          <w:tab w:val="left" w:pos="284"/>
          <w:tab w:val="left" w:pos="709"/>
          <w:tab w:val="left" w:pos="1134"/>
        </w:tabs>
        <w:spacing w:after="0" w:line="264" w:lineRule="auto"/>
        <w:rPr>
          <w:rFonts w:ascii="TH SarabunPSK" w:hAnsi="TH SarabunPSK" w:cs="TH SarabunPSK"/>
          <w:sz w:val="32"/>
          <w:szCs w:val="32"/>
        </w:rPr>
      </w:pPr>
      <w:r w:rsidRPr="00C9110C">
        <w:rPr>
          <w:rFonts w:ascii="TH SarabunPSK" w:hAnsi="TH SarabunPSK" w:cs="TH SarabunPSK"/>
          <w:sz w:val="32"/>
          <w:szCs w:val="32"/>
          <w:cs/>
        </w:rPr>
        <w:tab/>
      </w:r>
      <w:r w:rsidRPr="00C9110C">
        <w:rPr>
          <w:rFonts w:ascii="TH SarabunPSK" w:hAnsi="TH SarabunPSK" w:cs="TH SarabunPSK"/>
          <w:sz w:val="32"/>
          <w:szCs w:val="32"/>
          <w:cs/>
        </w:rPr>
        <w:tab/>
      </w:r>
      <w:r w:rsidRPr="00C9110C">
        <w:rPr>
          <w:rFonts w:ascii="TH SarabunPSK" w:hAnsi="TH SarabunPSK" w:cs="TH SarabunPSK"/>
          <w:sz w:val="32"/>
          <w:szCs w:val="32"/>
          <w:cs/>
        </w:rPr>
        <w:tab/>
        <w:t xml:space="preserve">3. เพิ่มทักษะการเป็นผู้ประกอบกิจการวิสาหกิจชุมชนในเชิงธุรกิจ </w:t>
      </w:r>
      <w:r w:rsidR="00B0489F" w:rsidRPr="00C9110C">
        <w:rPr>
          <w:rFonts w:ascii="TH SarabunPSK" w:hAnsi="TH SarabunPSK" w:cs="TH SarabunPSK"/>
          <w:sz w:val="32"/>
          <w:szCs w:val="32"/>
          <w:cs/>
        </w:rPr>
        <w:t>ดำเนินการ</w:t>
      </w:r>
      <w:r w:rsidR="00884EA2" w:rsidRPr="00C9110C">
        <w:rPr>
          <w:rFonts w:ascii="TH SarabunPSK" w:hAnsi="TH SarabunPSK" w:cs="TH SarabunPSK"/>
          <w:sz w:val="32"/>
          <w:szCs w:val="32"/>
          <w:cs/>
        </w:rPr>
        <w:t xml:space="preserve">ขยายผลการถ่ายทอดความรู้และทักษะในการวิเคราะห์ การวางแผน บริหารจัดการห่วงโซ่อุปทาน </w:t>
      </w:r>
      <w:r w:rsidR="00C954BB" w:rsidRPr="00C9110C">
        <w:rPr>
          <w:rFonts w:ascii="TH SarabunPSK" w:hAnsi="TH SarabunPSK" w:cs="TH SarabunPSK"/>
          <w:sz w:val="32"/>
          <w:szCs w:val="32"/>
          <w:cs/>
        </w:rPr>
        <w:t xml:space="preserve">พร้อมจัดทำแผนพัฒนากิจการวิสาหกิจชุมชน </w:t>
      </w:r>
      <w:r w:rsidR="00884EA2" w:rsidRPr="00C9110C">
        <w:rPr>
          <w:rFonts w:ascii="TH SarabunPSK" w:hAnsi="TH SarabunPSK" w:cs="TH SarabunPSK"/>
          <w:sz w:val="32"/>
          <w:szCs w:val="32"/>
          <w:cs/>
        </w:rPr>
        <w:t>และส่งเสริมการสร้างเครือข่าย</w:t>
      </w:r>
      <w:r w:rsidR="00B0489F" w:rsidRPr="00C9110C">
        <w:rPr>
          <w:rFonts w:ascii="TH SarabunPSK" w:hAnsi="TH SarabunPSK" w:cs="TH SarabunPSK"/>
          <w:sz w:val="32"/>
          <w:szCs w:val="32"/>
          <w:cs/>
        </w:rPr>
        <w:t>ผู้ประกอบการ</w:t>
      </w:r>
      <w:r w:rsidR="00884EA2" w:rsidRPr="00C9110C">
        <w:rPr>
          <w:rFonts w:ascii="TH SarabunPSK" w:hAnsi="TH SarabunPSK" w:cs="TH SarabunPSK"/>
          <w:sz w:val="32"/>
          <w:szCs w:val="32"/>
          <w:cs/>
        </w:rPr>
        <w:t xml:space="preserve">วิสาหกิจชุมชนภายในจังหวัด </w:t>
      </w:r>
    </w:p>
    <w:p w:rsidR="00D15671" w:rsidRPr="00C9110C" w:rsidRDefault="00D15671" w:rsidP="00B0489F">
      <w:pPr>
        <w:tabs>
          <w:tab w:val="left" w:pos="284"/>
          <w:tab w:val="left" w:pos="709"/>
          <w:tab w:val="left" w:pos="1134"/>
        </w:tabs>
        <w:spacing w:after="0" w:line="264" w:lineRule="auto"/>
        <w:rPr>
          <w:rFonts w:ascii="TH SarabunPSK" w:hAnsi="TH SarabunPSK" w:cs="TH SarabunPSK"/>
          <w:sz w:val="32"/>
          <w:szCs w:val="32"/>
        </w:rPr>
      </w:pPr>
      <w:r w:rsidRPr="00C9110C">
        <w:rPr>
          <w:rFonts w:ascii="TH SarabunPSK" w:hAnsi="TH SarabunPSK" w:cs="TH SarabunPSK"/>
          <w:sz w:val="32"/>
          <w:szCs w:val="32"/>
          <w:cs/>
        </w:rPr>
        <w:tab/>
      </w:r>
      <w:r w:rsidRPr="00C9110C">
        <w:rPr>
          <w:rFonts w:ascii="TH SarabunPSK" w:hAnsi="TH SarabunPSK" w:cs="TH SarabunPSK"/>
          <w:sz w:val="32"/>
          <w:szCs w:val="32"/>
          <w:cs/>
        </w:rPr>
        <w:tab/>
      </w:r>
      <w:r w:rsidRPr="00C9110C">
        <w:rPr>
          <w:rFonts w:ascii="TH SarabunPSK" w:hAnsi="TH SarabunPSK" w:cs="TH SarabunPSK"/>
          <w:sz w:val="32"/>
          <w:szCs w:val="32"/>
          <w:cs/>
        </w:rPr>
        <w:tab/>
      </w:r>
      <w:r w:rsidR="0095285E" w:rsidRPr="00C9110C">
        <w:rPr>
          <w:rFonts w:ascii="TH SarabunPSK" w:hAnsi="TH SarabunPSK" w:cs="TH SarabunPSK"/>
          <w:sz w:val="32"/>
          <w:szCs w:val="32"/>
          <w:cs/>
        </w:rPr>
        <w:t>4</w:t>
      </w:r>
      <w:r w:rsidRPr="00C9110C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B0489F" w:rsidRPr="00C9110C">
        <w:rPr>
          <w:rFonts w:ascii="TH SarabunPSK" w:hAnsi="TH SarabunPSK" w:cs="TH SarabunPSK"/>
          <w:sz w:val="32"/>
          <w:szCs w:val="32"/>
          <w:cs/>
        </w:rPr>
        <w:t>สนับสนุน</w:t>
      </w:r>
      <w:r w:rsidR="00A3047D" w:rsidRPr="00C9110C">
        <w:rPr>
          <w:rFonts w:ascii="TH SarabunPSK" w:hAnsi="TH SarabunPSK" w:cs="TH SarabunPSK"/>
          <w:sz w:val="32"/>
          <w:szCs w:val="32"/>
          <w:cs/>
        </w:rPr>
        <w:t>กระบวนการพัฒนาวิสาหกิจชุมชน</w:t>
      </w:r>
      <w:r w:rsidRPr="00C9110C">
        <w:rPr>
          <w:rFonts w:ascii="TH SarabunPSK" w:hAnsi="TH SarabunPSK" w:cs="TH SarabunPSK"/>
          <w:sz w:val="32"/>
          <w:szCs w:val="32"/>
          <w:cs/>
        </w:rPr>
        <w:t>ตามแผน</w:t>
      </w:r>
      <w:r w:rsidR="00C954BB" w:rsidRPr="00C9110C">
        <w:rPr>
          <w:rFonts w:ascii="TH SarabunPSK" w:hAnsi="TH SarabunPSK" w:cs="TH SarabunPSK"/>
          <w:sz w:val="32"/>
          <w:szCs w:val="32"/>
          <w:cs/>
        </w:rPr>
        <w:t>พัฒนากิจการ</w:t>
      </w:r>
      <w:r w:rsidR="00A3047D" w:rsidRPr="00C9110C">
        <w:rPr>
          <w:rFonts w:ascii="TH SarabunPSK" w:hAnsi="TH SarabunPSK" w:cs="TH SarabunPSK"/>
          <w:sz w:val="32"/>
          <w:szCs w:val="32"/>
          <w:cs/>
        </w:rPr>
        <w:t>วิสาหกิจชุมชน</w:t>
      </w:r>
      <w:r w:rsidR="00B0489F" w:rsidRPr="00C9110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954BB" w:rsidRPr="00C9110C">
        <w:rPr>
          <w:rFonts w:ascii="TH SarabunPSK" w:hAnsi="TH SarabunPSK" w:cs="TH SarabunPSK"/>
          <w:sz w:val="32"/>
          <w:szCs w:val="32"/>
          <w:cs/>
        </w:rPr>
        <w:t>ให้แก่วิสาหกิจชุมชนที่มีศักยภาพและมีความสามารถในการแข่งขัน</w:t>
      </w:r>
      <w:r w:rsidR="00B0489F" w:rsidRPr="00C9110C">
        <w:rPr>
          <w:rFonts w:ascii="TH SarabunPSK" w:hAnsi="TH SarabunPSK" w:cs="TH SarabunPSK"/>
          <w:sz w:val="32"/>
          <w:szCs w:val="32"/>
          <w:cs/>
        </w:rPr>
        <w:t>ในกลุ่มประเทศ</w:t>
      </w:r>
      <w:r w:rsidR="004919E0" w:rsidRPr="00C9110C">
        <w:rPr>
          <w:rFonts w:ascii="TH SarabunPSK" w:hAnsi="TH SarabunPSK" w:cs="TH SarabunPSK"/>
          <w:sz w:val="32"/>
          <w:szCs w:val="32"/>
          <w:cs/>
        </w:rPr>
        <w:t>สมาชิกอาเซียน</w:t>
      </w:r>
      <w:r w:rsidR="00C954BB" w:rsidRPr="00C9110C">
        <w:rPr>
          <w:rFonts w:ascii="TH SarabunPSK" w:hAnsi="TH SarabunPSK" w:cs="TH SarabunPSK"/>
          <w:sz w:val="32"/>
          <w:szCs w:val="32"/>
        </w:rPr>
        <w:t xml:space="preserve"> </w:t>
      </w:r>
    </w:p>
    <w:p w:rsidR="003523B0" w:rsidRPr="00C9110C" w:rsidRDefault="003523B0" w:rsidP="00B0489F">
      <w:pPr>
        <w:tabs>
          <w:tab w:val="left" w:pos="284"/>
        </w:tabs>
        <w:spacing w:before="120" w:after="0" w:line="264" w:lineRule="auto"/>
        <w:rPr>
          <w:rFonts w:ascii="TH SarabunPSK" w:hAnsi="TH SarabunPSK" w:cs="TH SarabunPSK"/>
          <w:sz w:val="32"/>
          <w:szCs w:val="32"/>
        </w:rPr>
      </w:pPr>
      <w:r w:rsidRPr="00C9110C">
        <w:rPr>
          <w:rFonts w:ascii="TH SarabunPSK" w:hAnsi="TH SarabunPSK" w:cs="TH SarabunPSK"/>
          <w:sz w:val="32"/>
          <w:szCs w:val="32"/>
          <w:cs/>
        </w:rPr>
        <w:tab/>
      </w:r>
      <w:r w:rsidRPr="00C9110C">
        <w:rPr>
          <w:rFonts w:ascii="TH SarabunPSK" w:hAnsi="TH SarabunPSK" w:cs="TH SarabunPSK"/>
          <w:sz w:val="32"/>
          <w:szCs w:val="32"/>
          <w:cs/>
        </w:rPr>
        <w:tab/>
      </w:r>
      <w:r w:rsidR="00D15671" w:rsidRPr="00C9110C">
        <w:rPr>
          <w:rFonts w:ascii="TH SarabunPSK" w:hAnsi="TH SarabunPSK" w:cs="TH SarabunPSK"/>
          <w:sz w:val="32"/>
          <w:szCs w:val="32"/>
          <w:cs/>
        </w:rPr>
        <w:t>2</w:t>
      </w:r>
      <w:r w:rsidRPr="00C9110C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D15671" w:rsidRPr="00C9110C">
        <w:rPr>
          <w:rFonts w:ascii="TH SarabunPSK" w:hAnsi="TH SarabunPSK" w:cs="TH SarabunPSK"/>
          <w:sz w:val="32"/>
          <w:szCs w:val="32"/>
          <w:cs/>
        </w:rPr>
        <w:t>ส่</w:t>
      </w:r>
      <w:r w:rsidRPr="00C9110C">
        <w:rPr>
          <w:rFonts w:ascii="TH SarabunPSK" w:hAnsi="TH SarabunPSK" w:cs="TH SarabunPSK"/>
          <w:sz w:val="32"/>
          <w:szCs w:val="32"/>
          <w:cs/>
        </w:rPr>
        <w:t>งเสริม</w:t>
      </w:r>
      <w:r w:rsidR="00D15671" w:rsidRPr="00C9110C">
        <w:rPr>
          <w:rFonts w:ascii="TH SarabunPSK" w:hAnsi="TH SarabunPSK" w:cs="TH SarabunPSK"/>
          <w:sz w:val="32"/>
          <w:szCs w:val="32"/>
          <w:cs/>
        </w:rPr>
        <w:t>การสร้าง</w:t>
      </w:r>
      <w:r w:rsidRPr="00C9110C">
        <w:rPr>
          <w:rFonts w:ascii="TH SarabunPSK" w:hAnsi="TH SarabunPSK" w:cs="TH SarabunPSK"/>
          <w:sz w:val="32"/>
          <w:szCs w:val="32"/>
          <w:cs/>
        </w:rPr>
        <w:t>เครือข่าย</w:t>
      </w:r>
      <w:r w:rsidR="00D15671" w:rsidRPr="00C9110C">
        <w:rPr>
          <w:rFonts w:ascii="TH SarabunPSK" w:hAnsi="TH SarabunPSK" w:cs="TH SarabunPSK"/>
          <w:sz w:val="32"/>
          <w:szCs w:val="32"/>
          <w:cs/>
        </w:rPr>
        <w:t>ผู้ประกอบการ</w:t>
      </w:r>
      <w:r w:rsidRPr="00C9110C">
        <w:rPr>
          <w:rFonts w:ascii="TH SarabunPSK" w:hAnsi="TH SarabunPSK" w:cs="TH SarabunPSK"/>
          <w:sz w:val="32"/>
          <w:szCs w:val="32"/>
          <w:cs/>
        </w:rPr>
        <w:t>วิสาหกิจชุมชน</w:t>
      </w:r>
      <w:r w:rsidR="00D15671" w:rsidRPr="00C9110C">
        <w:rPr>
          <w:rFonts w:ascii="TH SarabunPSK" w:hAnsi="TH SarabunPSK" w:cs="TH SarabunPSK"/>
          <w:sz w:val="32"/>
          <w:szCs w:val="32"/>
          <w:cs/>
        </w:rPr>
        <w:t>ใน</w:t>
      </w:r>
      <w:r w:rsidR="004919E0" w:rsidRPr="00C9110C">
        <w:rPr>
          <w:rFonts w:ascii="TH SarabunPSK" w:hAnsi="TH SarabunPSK" w:cs="TH SarabunPSK"/>
          <w:sz w:val="32"/>
          <w:szCs w:val="32"/>
          <w:cs/>
        </w:rPr>
        <w:t>กลุ่มจังหวัด</w:t>
      </w:r>
      <w:r w:rsidR="00D15671" w:rsidRPr="00C9110C">
        <w:rPr>
          <w:rFonts w:ascii="TH SarabunPSK" w:hAnsi="TH SarabunPSK" w:cs="TH SarabunPSK"/>
          <w:sz w:val="32"/>
          <w:szCs w:val="32"/>
          <w:cs/>
        </w:rPr>
        <w:t>พื้นที่ตะเข็บชายแดน</w:t>
      </w:r>
      <w:r w:rsidR="004F0AEB" w:rsidRPr="00C9110C">
        <w:rPr>
          <w:rFonts w:ascii="TH SarabunPSK" w:hAnsi="TH SarabunPSK" w:cs="TH SarabunPSK"/>
          <w:sz w:val="32"/>
          <w:szCs w:val="32"/>
        </w:rPr>
        <w:t xml:space="preserve"> </w:t>
      </w:r>
      <w:r w:rsidR="00C9110C">
        <w:rPr>
          <w:rFonts w:ascii="TH SarabunPSK" w:hAnsi="TH SarabunPSK" w:cs="TH SarabunPSK"/>
          <w:sz w:val="32"/>
          <w:szCs w:val="32"/>
        </w:rPr>
        <w:t xml:space="preserve">  </w:t>
      </w:r>
      <w:r w:rsidR="004F0AEB" w:rsidRPr="00C9110C">
        <w:rPr>
          <w:rFonts w:ascii="TH SarabunPSK" w:hAnsi="TH SarabunPSK" w:cs="TH SarabunPSK"/>
          <w:sz w:val="32"/>
          <w:szCs w:val="32"/>
          <w:cs/>
        </w:rPr>
        <w:t>เพื่อสร้างเครือข่ายความร่วมมือระหว่าง</w:t>
      </w:r>
      <w:r w:rsidR="00523F9F" w:rsidRPr="00C9110C">
        <w:rPr>
          <w:rFonts w:ascii="TH SarabunPSK" w:hAnsi="TH SarabunPSK" w:cs="TH SarabunPSK"/>
          <w:sz w:val="32"/>
          <w:szCs w:val="32"/>
          <w:cs/>
        </w:rPr>
        <w:t>ผู้ประกอบการ</w:t>
      </w:r>
      <w:r w:rsidR="004F0AEB" w:rsidRPr="00C9110C">
        <w:rPr>
          <w:rFonts w:ascii="TH SarabunPSK" w:hAnsi="TH SarabunPSK" w:cs="TH SarabunPSK"/>
          <w:sz w:val="32"/>
          <w:szCs w:val="32"/>
          <w:cs/>
        </w:rPr>
        <w:t>วิสาหกิจชุมชน</w:t>
      </w:r>
      <w:r w:rsidR="004919E0" w:rsidRPr="00C9110C">
        <w:rPr>
          <w:rFonts w:ascii="TH SarabunPSK" w:hAnsi="TH SarabunPSK" w:cs="TH SarabunPSK"/>
          <w:sz w:val="32"/>
          <w:szCs w:val="32"/>
          <w:cs/>
        </w:rPr>
        <w:t>ระดับ</w:t>
      </w:r>
      <w:r w:rsidR="004F0AEB" w:rsidRPr="00C9110C">
        <w:rPr>
          <w:rFonts w:ascii="TH SarabunPSK" w:hAnsi="TH SarabunPSK" w:cs="TH SarabunPSK"/>
          <w:sz w:val="32"/>
          <w:szCs w:val="32"/>
          <w:cs/>
        </w:rPr>
        <w:t>กลุ่มจังหวัด</w:t>
      </w:r>
      <w:r w:rsidR="004919E0" w:rsidRPr="00C9110C">
        <w:rPr>
          <w:rFonts w:ascii="TH SarabunPSK" w:hAnsi="TH SarabunPSK" w:cs="TH SarabunPSK"/>
          <w:sz w:val="32"/>
          <w:szCs w:val="32"/>
          <w:cs/>
        </w:rPr>
        <w:t xml:space="preserve">รองรับการเข้าสู่ </w:t>
      </w:r>
      <w:r w:rsidR="004919E0" w:rsidRPr="00C9110C">
        <w:rPr>
          <w:rFonts w:ascii="TH SarabunPSK" w:hAnsi="TH SarabunPSK" w:cs="TH SarabunPSK"/>
          <w:sz w:val="32"/>
          <w:szCs w:val="32"/>
        </w:rPr>
        <w:t>AEC</w:t>
      </w:r>
    </w:p>
    <w:p w:rsidR="00374CC0" w:rsidRDefault="00523F9F" w:rsidP="00B0489F">
      <w:pPr>
        <w:tabs>
          <w:tab w:val="left" w:pos="284"/>
          <w:tab w:val="left" w:pos="709"/>
          <w:tab w:val="left" w:pos="1134"/>
        </w:tabs>
        <w:spacing w:after="0" w:line="264" w:lineRule="auto"/>
        <w:rPr>
          <w:rFonts w:ascii="TH SarabunPSK" w:hAnsi="TH SarabunPSK" w:cs="TH SarabunPSK"/>
          <w:sz w:val="32"/>
          <w:szCs w:val="32"/>
        </w:rPr>
      </w:pPr>
      <w:r w:rsidRPr="00C9110C">
        <w:rPr>
          <w:rFonts w:ascii="TH SarabunPSK" w:hAnsi="TH SarabunPSK" w:cs="TH SarabunPSK"/>
          <w:sz w:val="32"/>
          <w:szCs w:val="32"/>
          <w:cs/>
        </w:rPr>
        <w:tab/>
      </w:r>
      <w:r w:rsidRPr="00C9110C">
        <w:rPr>
          <w:rFonts w:ascii="TH SarabunPSK" w:hAnsi="TH SarabunPSK" w:cs="TH SarabunPSK"/>
          <w:sz w:val="32"/>
          <w:szCs w:val="32"/>
          <w:cs/>
        </w:rPr>
        <w:tab/>
      </w:r>
      <w:r w:rsidRPr="00C9110C">
        <w:rPr>
          <w:rFonts w:ascii="TH SarabunPSK" w:hAnsi="TH SarabunPSK" w:cs="TH SarabunPSK"/>
          <w:sz w:val="32"/>
          <w:szCs w:val="32"/>
          <w:cs/>
        </w:rPr>
        <w:tab/>
      </w:r>
    </w:p>
    <w:p w:rsidR="00523F9F" w:rsidRPr="00C9110C" w:rsidRDefault="00523F9F" w:rsidP="00B0489F">
      <w:pPr>
        <w:tabs>
          <w:tab w:val="left" w:pos="284"/>
          <w:tab w:val="left" w:pos="709"/>
          <w:tab w:val="left" w:pos="1134"/>
        </w:tabs>
        <w:spacing w:after="0" w:line="264" w:lineRule="auto"/>
        <w:rPr>
          <w:rFonts w:ascii="TH SarabunPSK" w:hAnsi="TH SarabunPSK" w:cs="TH SarabunPSK"/>
          <w:sz w:val="32"/>
          <w:szCs w:val="32"/>
        </w:rPr>
      </w:pPr>
      <w:r w:rsidRPr="00C9110C">
        <w:rPr>
          <w:rFonts w:ascii="TH SarabunPSK" w:hAnsi="TH SarabunPSK" w:cs="TH SarabunPSK"/>
          <w:sz w:val="32"/>
          <w:szCs w:val="32"/>
          <w:cs/>
        </w:rPr>
        <w:t>ขั้นตอนการดำเนินงาน</w:t>
      </w:r>
    </w:p>
    <w:p w:rsidR="00523F9F" w:rsidRPr="00C9110C" w:rsidRDefault="00523F9F" w:rsidP="00B0489F">
      <w:pPr>
        <w:tabs>
          <w:tab w:val="left" w:pos="284"/>
          <w:tab w:val="left" w:pos="709"/>
          <w:tab w:val="left" w:pos="1134"/>
        </w:tabs>
        <w:spacing w:after="0" w:line="264" w:lineRule="auto"/>
        <w:rPr>
          <w:rFonts w:ascii="TH SarabunPSK" w:hAnsi="TH SarabunPSK" w:cs="TH SarabunPSK"/>
          <w:sz w:val="32"/>
          <w:szCs w:val="32"/>
        </w:rPr>
      </w:pPr>
      <w:r w:rsidRPr="00C9110C">
        <w:rPr>
          <w:rFonts w:ascii="TH SarabunPSK" w:hAnsi="TH SarabunPSK" w:cs="TH SarabunPSK"/>
          <w:sz w:val="32"/>
          <w:szCs w:val="32"/>
          <w:cs/>
        </w:rPr>
        <w:tab/>
      </w:r>
      <w:r w:rsidRPr="00C9110C">
        <w:rPr>
          <w:rFonts w:ascii="TH SarabunPSK" w:hAnsi="TH SarabunPSK" w:cs="TH SarabunPSK"/>
          <w:sz w:val="32"/>
          <w:szCs w:val="32"/>
          <w:cs/>
        </w:rPr>
        <w:tab/>
      </w:r>
      <w:r w:rsidRPr="00C9110C">
        <w:rPr>
          <w:rFonts w:ascii="TH SarabunPSK" w:hAnsi="TH SarabunPSK" w:cs="TH SarabunPSK"/>
          <w:sz w:val="32"/>
          <w:szCs w:val="32"/>
          <w:cs/>
        </w:rPr>
        <w:tab/>
        <w:t>1. คัดเลือกวิสาหกิจชุมชน</w:t>
      </w:r>
      <w:r w:rsidR="00D9766B" w:rsidRPr="00C9110C">
        <w:rPr>
          <w:rFonts w:ascii="TH SarabunPSK" w:hAnsi="TH SarabunPSK" w:cs="TH SarabunPSK"/>
          <w:sz w:val="32"/>
          <w:szCs w:val="32"/>
          <w:cs/>
        </w:rPr>
        <w:t>ที่มีศักยภาพฯ จาก</w:t>
      </w:r>
      <w:r w:rsidR="00884EA2" w:rsidRPr="00C9110C">
        <w:rPr>
          <w:rFonts w:ascii="TH SarabunPSK" w:hAnsi="TH SarabunPSK" w:cs="TH SarabunPSK"/>
          <w:sz w:val="32"/>
          <w:szCs w:val="32"/>
          <w:cs/>
        </w:rPr>
        <w:t>กลุ่ม</w:t>
      </w:r>
      <w:r w:rsidRPr="00C9110C">
        <w:rPr>
          <w:rFonts w:ascii="TH SarabunPSK" w:hAnsi="TH SarabunPSK" w:cs="TH SarabunPSK"/>
          <w:sz w:val="32"/>
          <w:szCs w:val="32"/>
          <w:cs/>
        </w:rPr>
        <w:t>จังหวัดในพื้นที่ตะเข็บชายแดน</w:t>
      </w:r>
    </w:p>
    <w:p w:rsidR="00C9110C" w:rsidRPr="00374CC0" w:rsidRDefault="00D9766B" w:rsidP="00374CC0">
      <w:pPr>
        <w:tabs>
          <w:tab w:val="left" w:pos="284"/>
          <w:tab w:val="left" w:pos="709"/>
          <w:tab w:val="left" w:pos="1134"/>
        </w:tabs>
        <w:spacing w:after="0" w:line="264" w:lineRule="auto"/>
        <w:rPr>
          <w:rFonts w:ascii="TH SarabunPSK" w:hAnsi="TH SarabunPSK" w:cs="TH SarabunPSK"/>
          <w:sz w:val="32"/>
          <w:szCs w:val="32"/>
        </w:rPr>
      </w:pPr>
      <w:r w:rsidRPr="00C9110C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Pr="00C9110C">
        <w:rPr>
          <w:rFonts w:ascii="TH SarabunPSK" w:hAnsi="TH SarabunPSK" w:cs="TH SarabunPSK"/>
          <w:sz w:val="32"/>
          <w:szCs w:val="32"/>
          <w:cs/>
        </w:rPr>
        <w:tab/>
      </w:r>
      <w:r w:rsidRPr="00C9110C">
        <w:rPr>
          <w:rFonts w:ascii="TH SarabunPSK" w:hAnsi="TH SarabunPSK" w:cs="TH SarabunPSK"/>
          <w:sz w:val="32"/>
          <w:szCs w:val="32"/>
          <w:cs/>
        </w:rPr>
        <w:tab/>
        <w:t xml:space="preserve">2. </w:t>
      </w:r>
      <w:r w:rsidR="00C954BB" w:rsidRPr="00C9110C">
        <w:rPr>
          <w:rFonts w:ascii="TH SarabunPSK" w:hAnsi="TH SarabunPSK" w:cs="TH SarabunPSK"/>
          <w:sz w:val="32"/>
          <w:szCs w:val="32"/>
          <w:cs/>
        </w:rPr>
        <w:t>ส่งเสริมการสร้างเครือข่ายวิสาหกิจชุมชนระดับกลุ่มจังหวัด</w:t>
      </w:r>
      <w:r w:rsidR="00C954BB" w:rsidRPr="00C9110C">
        <w:rPr>
          <w:rFonts w:ascii="TH SarabunPSK" w:hAnsi="TH SarabunPSK" w:cs="TH SarabunPSK"/>
          <w:sz w:val="32"/>
          <w:szCs w:val="32"/>
        </w:rPr>
        <w:t xml:space="preserve"> </w:t>
      </w:r>
      <w:r w:rsidR="00C954BB" w:rsidRPr="00C9110C">
        <w:rPr>
          <w:rFonts w:ascii="TH SarabunPSK" w:hAnsi="TH SarabunPSK" w:cs="TH SarabunPSK"/>
          <w:sz w:val="32"/>
          <w:szCs w:val="32"/>
          <w:cs/>
        </w:rPr>
        <w:t>โดยการ</w:t>
      </w:r>
      <w:r w:rsidRPr="00C9110C">
        <w:rPr>
          <w:rFonts w:ascii="TH SarabunPSK" w:hAnsi="TH SarabunPSK" w:cs="TH SarabunPSK"/>
          <w:sz w:val="32"/>
          <w:szCs w:val="32"/>
          <w:cs/>
        </w:rPr>
        <w:t>จัดเวทีส่งเสริมเชื่อมโยงเครือข่ายผู้ประกอบการวิสาหกิจชุมชน</w:t>
      </w:r>
      <w:r w:rsidR="00C954BB" w:rsidRPr="00C9110C">
        <w:rPr>
          <w:rFonts w:ascii="TH SarabunPSK" w:hAnsi="TH SarabunPSK" w:cs="TH SarabunPSK"/>
          <w:sz w:val="32"/>
          <w:szCs w:val="32"/>
          <w:cs/>
        </w:rPr>
        <w:t>ระดับกลุ่มจังหวัด</w:t>
      </w:r>
    </w:p>
    <w:p w:rsidR="0016374D" w:rsidRPr="00C9110C" w:rsidRDefault="0016374D" w:rsidP="0033541C">
      <w:pPr>
        <w:tabs>
          <w:tab w:val="left" w:pos="284"/>
          <w:tab w:val="left" w:pos="709"/>
          <w:tab w:val="left" w:pos="1134"/>
        </w:tabs>
        <w:spacing w:after="0" w:line="264" w:lineRule="auto"/>
        <w:rPr>
          <w:rFonts w:ascii="TH SarabunPSK" w:hAnsi="TH SarabunPSK" w:cs="TH SarabunPSK"/>
          <w:b/>
          <w:bCs/>
          <w:spacing w:val="-2"/>
          <w:sz w:val="32"/>
          <w:szCs w:val="32"/>
        </w:rPr>
      </w:pPr>
      <w:r w:rsidRPr="00C9110C">
        <w:rPr>
          <w:rFonts w:ascii="TH SarabunPSK" w:hAnsi="TH SarabunPSK" w:cs="TH SarabunPSK"/>
          <w:b/>
          <w:bCs/>
          <w:spacing w:val="-2"/>
          <w:sz w:val="32"/>
          <w:szCs w:val="32"/>
        </w:rPr>
        <w:tab/>
        <w:t>3.</w:t>
      </w:r>
      <w:r w:rsidR="00C9110C">
        <w:rPr>
          <w:rFonts w:ascii="TH SarabunPSK" w:hAnsi="TH SarabunPSK" w:cs="TH SarabunPSK" w:hint="cs"/>
          <w:b/>
          <w:bCs/>
          <w:spacing w:val="-2"/>
          <w:sz w:val="32"/>
          <w:szCs w:val="32"/>
          <w:cs/>
        </w:rPr>
        <w:t>4</w:t>
      </w:r>
      <w:r w:rsidRPr="00C9110C">
        <w:rPr>
          <w:rFonts w:ascii="TH SarabunPSK" w:hAnsi="TH SarabunPSK" w:cs="TH SarabunPSK"/>
          <w:b/>
          <w:bCs/>
          <w:spacing w:val="-2"/>
          <w:sz w:val="32"/>
          <w:szCs w:val="32"/>
        </w:rPr>
        <w:t xml:space="preserve"> </w:t>
      </w:r>
      <w:r w:rsidRPr="00C9110C">
        <w:rPr>
          <w:rFonts w:ascii="TH SarabunPSK" w:hAnsi="TH SarabunPSK" w:cs="TH SarabunPSK"/>
          <w:b/>
          <w:bCs/>
          <w:spacing w:val="-2"/>
          <w:sz w:val="32"/>
          <w:szCs w:val="32"/>
          <w:cs/>
        </w:rPr>
        <w:t>ผลผลิต ผลลัพธ์ ตัวชี้วัด</w:t>
      </w:r>
    </w:p>
    <w:p w:rsidR="0016374D" w:rsidRPr="00C9110C" w:rsidRDefault="0016374D" w:rsidP="00514BDE">
      <w:pPr>
        <w:spacing w:after="0" w:line="264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9110C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1) ผลผลิต </w:t>
      </w:r>
      <w:r w:rsidRPr="00C9110C">
        <w:rPr>
          <w:rFonts w:ascii="TH SarabunPSK" w:hAnsi="TH SarabunPSK" w:cs="TH SarabunPSK"/>
          <w:b/>
          <w:bCs/>
          <w:sz w:val="32"/>
          <w:szCs w:val="32"/>
        </w:rPr>
        <w:t>(output)</w:t>
      </w:r>
      <w:r w:rsidRPr="00C9110C">
        <w:rPr>
          <w:rFonts w:ascii="TH SarabunPSK" w:hAnsi="TH SarabunPSK" w:cs="TH SarabunPSK"/>
          <w:b/>
          <w:bCs/>
          <w:sz w:val="32"/>
          <w:szCs w:val="32"/>
          <w:cs/>
        </w:rPr>
        <w:t xml:space="preserve"> พร้อมตัวชี้วัดผลผลิต</w:t>
      </w:r>
    </w:p>
    <w:p w:rsidR="0016374D" w:rsidRPr="00C9110C" w:rsidRDefault="0016374D" w:rsidP="00B0489F">
      <w:pPr>
        <w:tabs>
          <w:tab w:val="left" w:pos="284"/>
          <w:tab w:val="left" w:pos="709"/>
          <w:tab w:val="left" w:pos="993"/>
        </w:tabs>
        <w:spacing w:after="0" w:line="264" w:lineRule="auto"/>
        <w:rPr>
          <w:rFonts w:ascii="TH SarabunPSK" w:hAnsi="TH SarabunPSK" w:cs="TH SarabunPSK"/>
          <w:sz w:val="32"/>
          <w:szCs w:val="32"/>
        </w:rPr>
      </w:pPr>
      <w:r w:rsidRPr="00C9110C">
        <w:rPr>
          <w:rFonts w:ascii="TH SarabunPSK" w:hAnsi="TH SarabunPSK" w:cs="TH SarabunPSK"/>
          <w:sz w:val="32"/>
          <w:szCs w:val="32"/>
          <w:cs/>
        </w:rPr>
        <w:tab/>
      </w:r>
      <w:r w:rsidRPr="00C9110C">
        <w:rPr>
          <w:rFonts w:ascii="TH SarabunPSK" w:hAnsi="TH SarabunPSK" w:cs="TH SarabunPSK"/>
          <w:sz w:val="32"/>
          <w:szCs w:val="32"/>
          <w:cs/>
        </w:rPr>
        <w:tab/>
      </w:r>
      <w:r w:rsidRPr="00C9110C">
        <w:rPr>
          <w:rFonts w:ascii="TH SarabunPSK" w:hAnsi="TH SarabunPSK" w:cs="TH SarabunPSK"/>
          <w:sz w:val="32"/>
          <w:szCs w:val="32"/>
          <w:cs/>
        </w:rPr>
        <w:tab/>
      </w:r>
      <w:r w:rsidRPr="00C9110C">
        <w:rPr>
          <w:rFonts w:ascii="TH SarabunPSK" w:hAnsi="TH SarabunPSK" w:cs="TH SarabunPSK"/>
          <w:sz w:val="32"/>
          <w:szCs w:val="32"/>
        </w:rPr>
        <w:t>1.1</w:t>
      </w:r>
      <w:r w:rsidRPr="00C9110C">
        <w:rPr>
          <w:rFonts w:ascii="TH SarabunPSK" w:hAnsi="TH SarabunPSK" w:cs="TH SarabunPSK"/>
          <w:sz w:val="32"/>
          <w:szCs w:val="32"/>
          <w:cs/>
        </w:rPr>
        <w:t>)</w:t>
      </w:r>
      <w:r w:rsidRPr="00C9110C">
        <w:rPr>
          <w:rFonts w:ascii="TH SarabunPSK" w:hAnsi="TH SarabunPSK" w:cs="TH SarabunPSK"/>
          <w:sz w:val="32"/>
          <w:szCs w:val="32"/>
        </w:rPr>
        <w:t xml:space="preserve"> </w:t>
      </w:r>
      <w:r w:rsidRPr="00C9110C">
        <w:rPr>
          <w:rFonts w:ascii="TH SarabunPSK" w:hAnsi="TH SarabunPSK" w:cs="TH SarabunPSK"/>
          <w:sz w:val="32"/>
          <w:szCs w:val="32"/>
          <w:cs/>
        </w:rPr>
        <w:t>วิสาหกิจชุมชนได้รับทราบข้อมูลเกี่ยวกับการเปิดประชาคมเศรษฐกิจอาเซียนและผลกระทบต่อกิจการวิสาหกิจชุมชนอย่างน้อย 300</w:t>
      </w:r>
      <w:r w:rsidR="00274ED9" w:rsidRPr="00C9110C">
        <w:rPr>
          <w:rFonts w:ascii="TH SarabunPSK" w:hAnsi="TH SarabunPSK" w:cs="TH SarabunPSK"/>
          <w:sz w:val="32"/>
          <w:szCs w:val="32"/>
          <w:cs/>
        </w:rPr>
        <w:t xml:space="preserve"> ราย</w:t>
      </w:r>
      <w:r w:rsidRPr="00C9110C">
        <w:rPr>
          <w:rFonts w:ascii="TH SarabunPSK" w:hAnsi="TH SarabunPSK" w:cs="TH SarabunPSK"/>
          <w:sz w:val="32"/>
          <w:szCs w:val="32"/>
        </w:rPr>
        <w:t xml:space="preserve"> </w:t>
      </w:r>
    </w:p>
    <w:p w:rsidR="0016374D" w:rsidRPr="00C9110C" w:rsidRDefault="0016374D" w:rsidP="00B0489F">
      <w:pPr>
        <w:tabs>
          <w:tab w:val="left" w:pos="284"/>
          <w:tab w:val="left" w:pos="709"/>
          <w:tab w:val="left" w:pos="993"/>
        </w:tabs>
        <w:spacing w:after="0" w:line="264" w:lineRule="auto"/>
        <w:rPr>
          <w:rFonts w:ascii="TH SarabunPSK" w:hAnsi="TH SarabunPSK" w:cs="TH SarabunPSK"/>
          <w:sz w:val="32"/>
          <w:szCs w:val="32"/>
        </w:rPr>
      </w:pPr>
      <w:r w:rsidRPr="00C9110C">
        <w:rPr>
          <w:rFonts w:ascii="TH SarabunPSK" w:hAnsi="TH SarabunPSK" w:cs="TH SarabunPSK"/>
          <w:sz w:val="32"/>
          <w:szCs w:val="32"/>
        </w:rPr>
        <w:tab/>
      </w:r>
      <w:r w:rsidRPr="00C9110C">
        <w:rPr>
          <w:rFonts w:ascii="TH SarabunPSK" w:hAnsi="TH SarabunPSK" w:cs="TH SarabunPSK"/>
          <w:sz w:val="32"/>
          <w:szCs w:val="32"/>
        </w:rPr>
        <w:tab/>
      </w:r>
      <w:r w:rsidRPr="00C9110C">
        <w:rPr>
          <w:rFonts w:ascii="TH SarabunPSK" w:hAnsi="TH SarabunPSK" w:cs="TH SarabunPSK"/>
          <w:sz w:val="32"/>
          <w:szCs w:val="32"/>
        </w:rPr>
        <w:tab/>
        <w:t>1</w:t>
      </w:r>
      <w:r w:rsidRPr="00C9110C">
        <w:rPr>
          <w:rFonts w:ascii="TH SarabunPSK" w:hAnsi="TH SarabunPSK" w:cs="TH SarabunPSK"/>
          <w:sz w:val="32"/>
          <w:szCs w:val="32"/>
          <w:cs/>
        </w:rPr>
        <w:t xml:space="preserve">.2) วิสาหกิจชุมชนได้รับการพัฒนาศักยภาพการประกอบกิจการ จำนวน </w:t>
      </w:r>
      <w:r w:rsidR="00D9766B" w:rsidRPr="00C9110C">
        <w:rPr>
          <w:rFonts w:ascii="TH SarabunPSK" w:hAnsi="TH SarabunPSK" w:cs="TH SarabunPSK"/>
          <w:sz w:val="32"/>
          <w:szCs w:val="32"/>
          <w:cs/>
        </w:rPr>
        <w:t>30</w:t>
      </w:r>
      <w:r w:rsidRPr="00C9110C">
        <w:rPr>
          <w:rFonts w:ascii="TH SarabunPSK" w:hAnsi="TH SarabunPSK" w:cs="TH SarabunPSK"/>
          <w:sz w:val="32"/>
          <w:szCs w:val="32"/>
          <w:cs/>
        </w:rPr>
        <w:t xml:space="preserve"> แห่ง</w:t>
      </w:r>
    </w:p>
    <w:p w:rsidR="0016374D" w:rsidRPr="00C9110C" w:rsidRDefault="0016374D" w:rsidP="00B0489F">
      <w:pPr>
        <w:tabs>
          <w:tab w:val="left" w:pos="284"/>
          <w:tab w:val="left" w:pos="709"/>
          <w:tab w:val="left" w:pos="993"/>
        </w:tabs>
        <w:spacing w:after="0" w:line="264" w:lineRule="auto"/>
        <w:rPr>
          <w:rFonts w:ascii="TH SarabunPSK" w:hAnsi="TH SarabunPSK" w:cs="TH SarabunPSK"/>
          <w:sz w:val="32"/>
          <w:szCs w:val="32"/>
        </w:rPr>
      </w:pPr>
      <w:r w:rsidRPr="00C9110C">
        <w:rPr>
          <w:rFonts w:ascii="TH SarabunPSK" w:hAnsi="TH SarabunPSK" w:cs="TH SarabunPSK"/>
          <w:sz w:val="32"/>
          <w:szCs w:val="32"/>
        </w:rPr>
        <w:tab/>
      </w:r>
      <w:r w:rsidRPr="00C9110C">
        <w:rPr>
          <w:rFonts w:ascii="TH SarabunPSK" w:hAnsi="TH SarabunPSK" w:cs="TH SarabunPSK"/>
          <w:sz w:val="32"/>
          <w:szCs w:val="32"/>
        </w:rPr>
        <w:tab/>
      </w:r>
      <w:r w:rsidRPr="00C9110C">
        <w:rPr>
          <w:rFonts w:ascii="TH SarabunPSK" w:hAnsi="TH SarabunPSK" w:cs="TH SarabunPSK"/>
          <w:sz w:val="32"/>
          <w:szCs w:val="32"/>
        </w:rPr>
        <w:tab/>
        <w:t>1</w:t>
      </w:r>
      <w:r w:rsidRPr="00C9110C">
        <w:rPr>
          <w:rFonts w:ascii="TH SarabunPSK" w:hAnsi="TH SarabunPSK" w:cs="TH SarabunPSK"/>
          <w:sz w:val="32"/>
          <w:szCs w:val="32"/>
          <w:cs/>
        </w:rPr>
        <w:t xml:space="preserve">.3) เกิดเครือข่ายวิสาหกิจชุมชนที่สนับสนุนการดำเนินงานของกิจการวิสาหกิจชุมชน </w:t>
      </w:r>
      <w:r w:rsidR="00EC5D32" w:rsidRPr="00C9110C">
        <w:rPr>
          <w:rFonts w:ascii="TH SarabunPSK" w:hAnsi="TH SarabunPSK" w:cs="TH SarabunPSK"/>
          <w:sz w:val="32"/>
          <w:szCs w:val="32"/>
          <w:cs/>
        </w:rPr>
        <w:t>อย่างน้อย</w:t>
      </w:r>
      <w:r w:rsidRPr="00C9110C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="005951E4" w:rsidRPr="00C9110C">
        <w:rPr>
          <w:rFonts w:ascii="TH SarabunPSK" w:hAnsi="TH SarabunPSK" w:cs="TH SarabunPSK"/>
          <w:sz w:val="32"/>
          <w:szCs w:val="32"/>
        </w:rPr>
        <w:t>30</w:t>
      </w:r>
      <w:r w:rsidRPr="00C9110C">
        <w:rPr>
          <w:rFonts w:ascii="TH SarabunPSK" w:hAnsi="TH SarabunPSK" w:cs="TH SarabunPSK"/>
          <w:sz w:val="32"/>
          <w:szCs w:val="32"/>
          <w:cs/>
        </w:rPr>
        <w:t xml:space="preserve"> เครือข่าย</w:t>
      </w:r>
    </w:p>
    <w:p w:rsidR="0016374D" w:rsidRPr="00C9110C" w:rsidRDefault="0016374D" w:rsidP="00514BDE">
      <w:pPr>
        <w:tabs>
          <w:tab w:val="left" w:pos="284"/>
          <w:tab w:val="left" w:pos="709"/>
          <w:tab w:val="left" w:pos="993"/>
        </w:tabs>
        <w:spacing w:after="0" w:line="264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9110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9110C">
        <w:rPr>
          <w:rFonts w:ascii="TH SarabunPSK" w:hAnsi="TH SarabunPSK" w:cs="TH SarabunPSK"/>
          <w:b/>
          <w:bCs/>
          <w:sz w:val="32"/>
          <w:szCs w:val="32"/>
          <w:cs/>
        </w:rPr>
        <w:tab/>
        <w:t>2)</w:t>
      </w:r>
      <w:r w:rsidRPr="00C9110C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ผลลัพธ์ </w:t>
      </w:r>
      <w:r w:rsidRPr="00C9110C">
        <w:rPr>
          <w:rFonts w:ascii="TH SarabunPSK" w:hAnsi="TH SarabunPSK" w:cs="TH SarabunPSK"/>
          <w:b/>
          <w:bCs/>
          <w:sz w:val="32"/>
          <w:szCs w:val="32"/>
        </w:rPr>
        <w:t>(outcome)</w:t>
      </w:r>
      <w:r w:rsidRPr="00C9110C">
        <w:rPr>
          <w:rFonts w:ascii="TH SarabunPSK" w:hAnsi="TH SarabunPSK" w:cs="TH SarabunPSK"/>
          <w:b/>
          <w:bCs/>
          <w:sz w:val="32"/>
          <w:szCs w:val="32"/>
          <w:cs/>
        </w:rPr>
        <w:t xml:space="preserve"> พร้อมตัวชี้วัดผลลัพธ์</w:t>
      </w:r>
    </w:p>
    <w:p w:rsidR="00B0489F" w:rsidRPr="00C9110C" w:rsidRDefault="00374CC0" w:rsidP="00C9110C">
      <w:pPr>
        <w:tabs>
          <w:tab w:val="left" w:pos="284"/>
          <w:tab w:val="left" w:pos="709"/>
          <w:tab w:val="left" w:pos="993"/>
        </w:tabs>
        <w:spacing w:after="0" w:line="264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16374D" w:rsidRPr="00C9110C">
        <w:rPr>
          <w:rFonts w:ascii="TH SarabunPSK" w:hAnsi="TH SarabunPSK" w:cs="TH SarabunPSK"/>
          <w:sz w:val="32"/>
          <w:szCs w:val="32"/>
          <w:cs/>
        </w:rPr>
        <w:t>วิสาหกิจชุมชนสามารถพัฒนากิจการให้รองรับการเปิดประชาคมเศรษฐกิจอาเซียนได้ อย่างน้อย</w:t>
      </w:r>
      <w:r w:rsidR="00C954BB" w:rsidRPr="00C9110C">
        <w:rPr>
          <w:rFonts w:ascii="TH SarabunPSK" w:hAnsi="TH SarabunPSK" w:cs="TH SarabunPSK"/>
          <w:sz w:val="32"/>
          <w:szCs w:val="32"/>
          <w:cs/>
        </w:rPr>
        <w:t>20 แห่ง</w:t>
      </w:r>
    </w:p>
    <w:p w:rsidR="00AC55F0" w:rsidRPr="00C9110C" w:rsidRDefault="00C8605F" w:rsidP="00C8605F">
      <w:pPr>
        <w:tabs>
          <w:tab w:val="left" w:pos="284"/>
          <w:tab w:val="left" w:pos="709"/>
          <w:tab w:val="left" w:pos="993"/>
        </w:tabs>
        <w:spacing w:before="120" w:after="120" w:line="264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7A027B" w:rsidRPr="00C9110C">
        <w:rPr>
          <w:rFonts w:ascii="TH SarabunPSK" w:hAnsi="TH SarabunPSK" w:cs="TH SarabunPSK"/>
          <w:b/>
          <w:bCs/>
          <w:sz w:val="32"/>
          <w:szCs w:val="32"/>
          <w:cs/>
        </w:rPr>
        <w:t>3.</w:t>
      </w:r>
      <w:r w:rsidR="00C9110C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7A027B" w:rsidRPr="00C9110C">
        <w:rPr>
          <w:rFonts w:ascii="TH SarabunPSK" w:hAnsi="TH SarabunPSK" w:cs="TH SarabunPSK"/>
          <w:b/>
          <w:bCs/>
          <w:sz w:val="32"/>
          <w:szCs w:val="32"/>
          <w:cs/>
        </w:rPr>
        <w:t>แผนปฏิบัติงาน</w:t>
      </w:r>
    </w:p>
    <w:tbl>
      <w:tblPr>
        <w:tblStyle w:val="TableGrid"/>
        <w:tblW w:w="8980" w:type="dxa"/>
        <w:tblLayout w:type="fixed"/>
        <w:tblLook w:val="04A0" w:firstRow="1" w:lastRow="0" w:firstColumn="1" w:lastColumn="0" w:noHBand="0" w:noVBand="1"/>
      </w:tblPr>
      <w:tblGrid>
        <w:gridCol w:w="2449"/>
        <w:gridCol w:w="544"/>
        <w:gridCol w:w="544"/>
        <w:gridCol w:w="545"/>
        <w:gridCol w:w="544"/>
        <w:gridCol w:w="544"/>
        <w:gridCol w:w="544"/>
        <w:gridCol w:w="544"/>
        <w:gridCol w:w="544"/>
        <w:gridCol w:w="544"/>
        <w:gridCol w:w="544"/>
        <w:gridCol w:w="544"/>
        <w:gridCol w:w="546"/>
      </w:tblGrid>
      <w:tr w:rsidR="00D140B2" w:rsidRPr="00C9110C" w:rsidTr="00B80319">
        <w:trPr>
          <w:trHeight w:val="346"/>
        </w:trPr>
        <w:tc>
          <w:tcPr>
            <w:tcW w:w="2449" w:type="dxa"/>
            <w:tcBorders>
              <w:bottom w:val="nil"/>
            </w:tcBorders>
          </w:tcPr>
          <w:p w:rsidR="00D140B2" w:rsidRPr="00C9110C" w:rsidRDefault="00D140B2" w:rsidP="00B0489F">
            <w:pPr>
              <w:tabs>
                <w:tab w:val="left" w:pos="284"/>
                <w:tab w:val="left" w:pos="709"/>
                <w:tab w:val="left" w:pos="993"/>
              </w:tabs>
              <w:spacing w:line="264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6531" w:type="dxa"/>
            <w:gridSpan w:val="12"/>
          </w:tcPr>
          <w:p w:rsidR="00D140B2" w:rsidRPr="00C9110C" w:rsidRDefault="00D140B2" w:rsidP="00B0489F">
            <w:pPr>
              <w:tabs>
                <w:tab w:val="left" w:pos="284"/>
                <w:tab w:val="left" w:pos="709"/>
                <w:tab w:val="left" w:pos="993"/>
              </w:tabs>
              <w:spacing w:line="264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9110C">
              <w:rPr>
                <w:rFonts w:ascii="TH SarabunPSK" w:hAnsi="TH SarabunPSK" w:cs="TH SarabunPSK"/>
                <w:sz w:val="28"/>
                <w:cs/>
              </w:rPr>
              <w:t>แผนปฏิบัติงาน</w:t>
            </w:r>
          </w:p>
        </w:tc>
      </w:tr>
      <w:tr w:rsidR="00D140B2" w:rsidRPr="00C9110C" w:rsidTr="00B80319">
        <w:trPr>
          <w:trHeight w:val="331"/>
        </w:trPr>
        <w:tc>
          <w:tcPr>
            <w:tcW w:w="2449" w:type="dxa"/>
            <w:tcBorders>
              <w:top w:val="nil"/>
              <w:bottom w:val="nil"/>
            </w:tcBorders>
          </w:tcPr>
          <w:p w:rsidR="00D140B2" w:rsidRPr="00C9110C" w:rsidRDefault="00D140B2" w:rsidP="00B0489F">
            <w:pPr>
              <w:tabs>
                <w:tab w:val="left" w:pos="284"/>
                <w:tab w:val="left" w:pos="709"/>
                <w:tab w:val="left" w:pos="993"/>
              </w:tabs>
              <w:spacing w:line="264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9110C">
              <w:rPr>
                <w:rFonts w:ascii="TH SarabunPSK" w:hAnsi="TH SarabunPSK" w:cs="TH SarabunPSK"/>
                <w:b/>
                <w:bCs/>
                <w:sz w:val="28"/>
                <w:cs/>
              </w:rPr>
              <w:t>กิจกรรม</w:t>
            </w:r>
          </w:p>
        </w:tc>
        <w:tc>
          <w:tcPr>
            <w:tcW w:w="1633" w:type="dxa"/>
            <w:gridSpan w:val="3"/>
          </w:tcPr>
          <w:p w:rsidR="00D140B2" w:rsidRPr="00C9110C" w:rsidRDefault="00D140B2" w:rsidP="00B0489F">
            <w:pPr>
              <w:tabs>
                <w:tab w:val="left" w:pos="284"/>
                <w:tab w:val="left" w:pos="709"/>
                <w:tab w:val="left" w:pos="993"/>
              </w:tabs>
              <w:spacing w:line="264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C9110C">
              <w:rPr>
                <w:rFonts w:ascii="TH SarabunPSK" w:hAnsi="TH SarabunPSK" w:cs="TH SarabunPSK"/>
                <w:sz w:val="28"/>
                <w:cs/>
              </w:rPr>
              <w:t>ปี 2557</w:t>
            </w:r>
          </w:p>
        </w:tc>
        <w:tc>
          <w:tcPr>
            <w:tcW w:w="4898" w:type="dxa"/>
            <w:gridSpan w:val="9"/>
          </w:tcPr>
          <w:p w:rsidR="00D140B2" w:rsidRPr="00C9110C" w:rsidRDefault="00D140B2" w:rsidP="00B0489F">
            <w:pPr>
              <w:tabs>
                <w:tab w:val="left" w:pos="284"/>
                <w:tab w:val="left" w:pos="709"/>
                <w:tab w:val="left" w:pos="993"/>
              </w:tabs>
              <w:spacing w:line="264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C9110C">
              <w:rPr>
                <w:rFonts w:ascii="TH SarabunPSK" w:hAnsi="TH SarabunPSK" w:cs="TH SarabunPSK"/>
                <w:sz w:val="28"/>
                <w:cs/>
              </w:rPr>
              <w:t>ปี 2558</w:t>
            </w:r>
          </w:p>
        </w:tc>
      </w:tr>
      <w:tr w:rsidR="00AC55F0" w:rsidRPr="00C9110C" w:rsidTr="00C8605F">
        <w:trPr>
          <w:trHeight w:val="346"/>
        </w:trPr>
        <w:tc>
          <w:tcPr>
            <w:tcW w:w="2449" w:type="dxa"/>
            <w:tcBorders>
              <w:top w:val="nil"/>
            </w:tcBorders>
          </w:tcPr>
          <w:p w:rsidR="00AC55F0" w:rsidRPr="00C9110C" w:rsidRDefault="00AC55F0" w:rsidP="00B0489F">
            <w:pPr>
              <w:tabs>
                <w:tab w:val="left" w:pos="284"/>
                <w:tab w:val="left" w:pos="709"/>
                <w:tab w:val="left" w:pos="993"/>
              </w:tabs>
              <w:spacing w:line="264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44" w:type="dxa"/>
          </w:tcPr>
          <w:p w:rsidR="00AC55F0" w:rsidRPr="00C9110C" w:rsidRDefault="00AC55F0" w:rsidP="00B0489F">
            <w:pPr>
              <w:tabs>
                <w:tab w:val="left" w:pos="284"/>
                <w:tab w:val="left" w:pos="709"/>
                <w:tab w:val="left" w:pos="993"/>
              </w:tabs>
              <w:spacing w:line="264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9110C">
              <w:rPr>
                <w:rFonts w:ascii="TH SarabunPSK" w:hAnsi="TH SarabunPSK" w:cs="TH SarabunPSK"/>
                <w:sz w:val="28"/>
                <w:cs/>
              </w:rPr>
              <w:t>ต.ค.</w:t>
            </w:r>
          </w:p>
        </w:tc>
        <w:tc>
          <w:tcPr>
            <w:tcW w:w="544" w:type="dxa"/>
          </w:tcPr>
          <w:p w:rsidR="00AC55F0" w:rsidRPr="00C9110C" w:rsidRDefault="00D140B2" w:rsidP="00B0489F">
            <w:pPr>
              <w:tabs>
                <w:tab w:val="left" w:pos="284"/>
                <w:tab w:val="left" w:pos="709"/>
                <w:tab w:val="left" w:pos="993"/>
              </w:tabs>
              <w:spacing w:line="264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C9110C">
              <w:rPr>
                <w:rFonts w:ascii="TH SarabunPSK" w:hAnsi="TH SarabunPSK" w:cs="TH SarabunPSK"/>
                <w:sz w:val="28"/>
                <w:cs/>
              </w:rPr>
              <w:t>พ.ย.</w:t>
            </w:r>
          </w:p>
        </w:tc>
        <w:tc>
          <w:tcPr>
            <w:tcW w:w="545" w:type="dxa"/>
          </w:tcPr>
          <w:p w:rsidR="00AC55F0" w:rsidRPr="00C9110C" w:rsidRDefault="00D140B2" w:rsidP="00B0489F">
            <w:pPr>
              <w:tabs>
                <w:tab w:val="left" w:pos="284"/>
                <w:tab w:val="left" w:pos="709"/>
                <w:tab w:val="left" w:pos="993"/>
              </w:tabs>
              <w:spacing w:line="264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C9110C">
              <w:rPr>
                <w:rFonts w:ascii="TH SarabunPSK" w:hAnsi="TH SarabunPSK" w:cs="TH SarabunPSK"/>
                <w:sz w:val="28"/>
                <w:cs/>
              </w:rPr>
              <w:t>ธ.ค.</w:t>
            </w:r>
          </w:p>
        </w:tc>
        <w:tc>
          <w:tcPr>
            <w:tcW w:w="544" w:type="dxa"/>
          </w:tcPr>
          <w:p w:rsidR="00AC55F0" w:rsidRPr="00C9110C" w:rsidRDefault="00D140B2" w:rsidP="00B0489F">
            <w:pPr>
              <w:tabs>
                <w:tab w:val="left" w:pos="284"/>
                <w:tab w:val="left" w:pos="709"/>
                <w:tab w:val="left" w:pos="993"/>
              </w:tabs>
              <w:spacing w:line="264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C9110C">
              <w:rPr>
                <w:rFonts w:ascii="TH SarabunPSK" w:hAnsi="TH SarabunPSK" w:cs="TH SarabunPSK"/>
                <w:sz w:val="28"/>
                <w:cs/>
              </w:rPr>
              <w:t>ม.ค.</w:t>
            </w:r>
          </w:p>
        </w:tc>
        <w:tc>
          <w:tcPr>
            <w:tcW w:w="544" w:type="dxa"/>
          </w:tcPr>
          <w:p w:rsidR="00AC55F0" w:rsidRPr="00C9110C" w:rsidRDefault="00D140B2" w:rsidP="00B0489F">
            <w:pPr>
              <w:tabs>
                <w:tab w:val="left" w:pos="284"/>
                <w:tab w:val="left" w:pos="709"/>
                <w:tab w:val="left" w:pos="993"/>
              </w:tabs>
              <w:spacing w:line="264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C9110C">
              <w:rPr>
                <w:rFonts w:ascii="TH SarabunPSK" w:hAnsi="TH SarabunPSK" w:cs="TH SarabunPSK"/>
                <w:sz w:val="28"/>
                <w:cs/>
              </w:rPr>
              <w:t>ก.พ.</w:t>
            </w:r>
          </w:p>
        </w:tc>
        <w:tc>
          <w:tcPr>
            <w:tcW w:w="544" w:type="dxa"/>
          </w:tcPr>
          <w:p w:rsidR="00AC55F0" w:rsidRPr="00C9110C" w:rsidRDefault="00D140B2" w:rsidP="00B0489F">
            <w:pPr>
              <w:tabs>
                <w:tab w:val="left" w:pos="284"/>
                <w:tab w:val="left" w:pos="709"/>
                <w:tab w:val="left" w:pos="993"/>
              </w:tabs>
              <w:spacing w:line="264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C9110C">
              <w:rPr>
                <w:rFonts w:ascii="TH SarabunPSK" w:hAnsi="TH SarabunPSK" w:cs="TH SarabunPSK"/>
                <w:sz w:val="28"/>
                <w:cs/>
              </w:rPr>
              <w:t>มี.ค.</w:t>
            </w:r>
          </w:p>
        </w:tc>
        <w:tc>
          <w:tcPr>
            <w:tcW w:w="544" w:type="dxa"/>
          </w:tcPr>
          <w:p w:rsidR="00AC55F0" w:rsidRPr="00C9110C" w:rsidRDefault="00D140B2" w:rsidP="00B0489F">
            <w:pPr>
              <w:tabs>
                <w:tab w:val="left" w:pos="284"/>
                <w:tab w:val="left" w:pos="709"/>
                <w:tab w:val="left" w:pos="993"/>
              </w:tabs>
              <w:spacing w:line="264" w:lineRule="auto"/>
              <w:jc w:val="center"/>
              <w:rPr>
                <w:rFonts w:ascii="TH SarabunPSK" w:hAnsi="TH SarabunPSK" w:cs="TH SarabunPSK"/>
                <w:spacing w:val="-4"/>
                <w:sz w:val="28"/>
              </w:rPr>
            </w:pPr>
            <w:r w:rsidRPr="00C9110C">
              <w:rPr>
                <w:rFonts w:ascii="TH SarabunPSK" w:hAnsi="TH SarabunPSK" w:cs="TH SarabunPSK"/>
                <w:spacing w:val="-4"/>
                <w:sz w:val="28"/>
                <w:cs/>
              </w:rPr>
              <w:t>เม.ย.</w:t>
            </w:r>
          </w:p>
        </w:tc>
        <w:tc>
          <w:tcPr>
            <w:tcW w:w="544" w:type="dxa"/>
          </w:tcPr>
          <w:p w:rsidR="00AC55F0" w:rsidRPr="00C9110C" w:rsidRDefault="00D140B2" w:rsidP="00B0489F">
            <w:pPr>
              <w:tabs>
                <w:tab w:val="left" w:pos="284"/>
                <w:tab w:val="left" w:pos="709"/>
                <w:tab w:val="left" w:pos="993"/>
              </w:tabs>
              <w:spacing w:line="264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C9110C">
              <w:rPr>
                <w:rFonts w:ascii="TH SarabunPSK" w:hAnsi="TH SarabunPSK" w:cs="TH SarabunPSK"/>
                <w:sz w:val="28"/>
                <w:cs/>
              </w:rPr>
              <w:t>พ.ค.</w:t>
            </w:r>
          </w:p>
        </w:tc>
        <w:tc>
          <w:tcPr>
            <w:tcW w:w="544" w:type="dxa"/>
          </w:tcPr>
          <w:p w:rsidR="00AC55F0" w:rsidRPr="00C9110C" w:rsidRDefault="00D140B2" w:rsidP="00B0489F">
            <w:pPr>
              <w:tabs>
                <w:tab w:val="left" w:pos="284"/>
                <w:tab w:val="left" w:pos="709"/>
                <w:tab w:val="left" w:pos="993"/>
              </w:tabs>
              <w:spacing w:line="264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C9110C">
              <w:rPr>
                <w:rFonts w:ascii="TH SarabunPSK" w:hAnsi="TH SarabunPSK" w:cs="TH SarabunPSK"/>
                <w:sz w:val="28"/>
                <w:cs/>
              </w:rPr>
              <w:t>มิ.ย.</w:t>
            </w:r>
          </w:p>
        </w:tc>
        <w:tc>
          <w:tcPr>
            <w:tcW w:w="544" w:type="dxa"/>
          </w:tcPr>
          <w:p w:rsidR="00AC55F0" w:rsidRPr="00C9110C" w:rsidRDefault="00D140B2" w:rsidP="00B0489F">
            <w:pPr>
              <w:tabs>
                <w:tab w:val="left" w:pos="284"/>
                <w:tab w:val="left" w:pos="709"/>
                <w:tab w:val="left" w:pos="993"/>
              </w:tabs>
              <w:spacing w:line="264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C9110C">
              <w:rPr>
                <w:rFonts w:ascii="TH SarabunPSK" w:hAnsi="TH SarabunPSK" w:cs="TH SarabunPSK"/>
                <w:sz w:val="28"/>
                <w:cs/>
              </w:rPr>
              <w:t>ก.ค.</w:t>
            </w:r>
          </w:p>
        </w:tc>
        <w:tc>
          <w:tcPr>
            <w:tcW w:w="544" w:type="dxa"/>
          </w:tcPr>
          <w:p w:rsidR="00AC55F0" w:rsidRPr="00C9110C" w:rsidRDefault="00D140B2" w:rsidP="00B0489F">
            <w:pPr>
              <w:tabs>
                <w:tab w:val="left" w:pos="284"/>
                <w:tab w:val="left" w:pos="709"/>
                <w:tab w:val="left" w:pos="993"/>
              </w:tabs>
              <w:spacing w:line="264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C9110C">
              <w:rPr>
                <w:rFonts w:ascii="TH SarabunPSK" w:hAnsi="TH SarabunPSK" w:cs="TH SarabunPSK"/>
                <w:sz w:val="28"/>
                <w:cs/>
              </w:rPr>
              <w:t>ส.ค.</w:t>
            </w:r>
          </w:p>
        </w:tc>
        <w:tc>
          <w:tcPr>
            <w:tcW w:w="546" w:type="dxa"/>
          </w:tcPr>
          <w:p w:rsidR="00AC55F0" w:rsidRPr="00C9110C" w:rsidRDefault="00D140B2" w:rsidP="00B0489F">
            <w:pPr>
              <w:tabs>
                <w:tab w:val="left" w:pos="284"/>
                <w:tab w:val="left" w:pos="709"/>
                <w:tab w:val="left" w:pos="993"/>
              </w:tabs>
              <w:spacing w:line="264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C9110C">
              <w:rPr>
                <w:rFonts w:ascii="TH SarabunPSK" w:hAnsi="TH SarabunPSK" w:cs="TH SarabunPSK"/>
                <w:sz w:val="28"/>
                <w:cs/>
              </w:rPr>
              <w:t>ก.ย.</w:t>
            </w:r>
          </w:p>
        </w:tc>
      </w:tr>
      <w:tr w:rsidR="00AC55F0" w:rsidRPr="00C9110C" w:rsidTr="00C8605F">
        <w:trPr>
          <w:trHeight w:val="331"/>
        </w:trPr>
        <w:tc>
          <w:tcPr>
            <w:tcW w:w="2449" w:type="dxa"/>
          </w:tcPr>
          <w:p w:rsidR="00AC55F0" w:rsidRPr="003924A8" w:rsidRDefault="000E3261" w:rsidP="00B0489F">
            <w:pPr>
              <w:tabs>
                <w:tab w:val="left" w:pos="709"/>
                <w:tab w:val="left" w:pos="993"/>
              </w:tabs>
              <w:spacing w:line="264" w:lineRule="auto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noProof/>
                <w:sz w:val="26"/>
                <w:szCs w:val="2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ลูกศรเชื่อมต่อแบบตรง 1" o:spid="_x0000_s1038" type="#_x0000_t32" style="position:absolute;margin-left:116.2pt;margin-top:19.95pt;width:28.7pt;height:0;z-index:2517186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" adj="-145066,-1,-145066" strokecolor="black [3213]">
                  <v:stroke startarrow="open" endarrow="open"/>
                </v:shape>
              </w:pict>
            </w:r>
            <w:r w:rsidR="00D140B2" w:rsidRPr="003924A8">
              <w:rPr>
                <w:rFonts w:ascii="TH SarabunPSK" w:hAnsi="TH SarabunPSK" w:cs="TH SarabunPSK"/>
                <w:sz w:val="26"/>
                <w:szCs w:val="26"/>
                <w:cs/>
              </w:rPr>
              <w:t>1. คัดเลือกเป้าหมายดำเนินงาน</w:t>
            </w:r>
          </w:p>
        </w:tc>
        <w:tc>
          <w:tcPr>
            <w:tcW w:w="544" w:type="dxa"/>
          </w:tcPr>
          <w:p w:rsidR="00AC55F0" w:rsidRPr="003924A8" w:rsidRDefault="00AC55F0" w:rsidP="00B0489F">
            <w:pPr>
              <w:tabs>
                <w:tab w:val="left" w:pos="284"/>
                <w:tab w:val="left" w:pos="709"/>
                <w:tab w:val="left" w:pos="993"/>
              </w:tabs>
              <w:spacing w:line="264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44" w:type="dxa"/>
          </w:tcPr>
          <w:p w:rsidR="00AC55F0" w:rsidRPr="003924A8" w:rsidRDefault="00AC55F0" w:rsidP="00B0489F">
            <w:pPr>
              <w:tabs>
                <w:tab w:val="left" w:pos="284"/>
                <w:tab w:val="left" w:pos="709"/>
                <w:tab w:val="left" w:pos="993"/>
              </w:tabs>
              <w:spacing w:line="264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45" w:type="dxa"/>
          </w:tcPr>
          <w:p w:rsidR="00AC55F0" w:rsidRPr="003924A8" w:rsidRDefault="00AC55F0" w:rsidP="00B0489F">
            <w:pPr>
              <w:tabs>
                <w:tab w:val="left" w:pos="284"/>
                <w:tab w:val="left" w:pos="709"/>
                <w:tab w:val="left" w:pos="993"/>
              </w:tabs>
              <w:spacing w:line="264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44" w:type="dxa"/>
          </w:tcPr>
          <w:p w:rsidR="00AC55F0" w:rsidRPr="003924A8" w:rsidRDefault="00AC55F0" w:rsidP="00B0489F">
            <w:pPr>
              <w:tabs>
                <w:tab w:val="left" w:pos="284"/>
                <w:tab w:val="left" w:pos="709"/>
                <w:tab w:val="left" w:pos="993"/>
              </w:tabs>
              <w:spacing w:line="264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44" w:type="dxa"/>
          </w:tcPr>
          <w:p w:rsidR="00AC55F0" w:rsidRPr="003924A8" w:rsidRDefault="00AC55F0" w:rsidP="00B0489F">
            <w:pPr>
              <w:tabs>
                <w:tab w:val="left" w:pos="284"/>
                <w:tab w:val="left" w:pos="709"/>
                <w:tab w:val="left" w:pos="993"/>
              </w:tabs>
              <w:spacing w:line="264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44" w:type="dxa"/>
          </w:tcPr>
          <w:p w:rsidR="00AC55F0" w:rsidRPr="003924A8" w:rsidRDefault="00AC55F0" w:rsidP="00B0489F">
            <w:pPr>
              <w:tabs>
                <w:tab w:val="left" w:pos="284"/>
                <w:tab w:val="left" w:pos="709"/>
                <w:tab w:val="left" w:pos="993"/>
              </w:tabs>
              <w:spacing w:line="264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44" w:type="dxa"/>
          </w:tcPr>
          <w:p w:rsidR="00AC55F0" w:rsidRPr="003924A8" w:rsidRDefault="00AC55F0" w:rsidP="00B0489F">
            <w:pPr>
              <w:tabs>
                <w:tab w:val="left" w:pos="284"/>
                <w:tab w:val="left" w:pos="709"/>
                <w:tab w:val="left" w:pos="993"/>
              </w:tabs>
              <w:spacing w:line="264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44" w:type="dxa"/>
          </w:tcPr>
          <w:p w:rsidR="00AC55F0" w:rsidRPr="003924A8" w:rsidRDefault="00AC55F0" w:rsidP="00B0489F">
            <w:pPr>
              <w:tabs>
                <w:tab w:val="left" w:pos="284"/>
                <w:tab w:val="left" w:pos="709"/>
                <w:tab w:val="left" w:pos="993"/>
              </w:tabs>
              <w:spacing w:line="264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44" w:type="dxa"/>
          </w:tcPr>
          <w:p w:rsidR="00AC55F0" w:rsidRPr="003924A8" w:rsidRDefault="00AC55F0" w:rsidP="00B0489F">
            <w:pPr>
              <w:tabs>
                <w:tab w:val="left" w:pos="284"/>
                <w:tab w:val="left" w:pos="709"/>
                <w:tab w:val="left" w:pos="993"/>
              </w:tabs>
              <w:spacing w:line="264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44" w:type="dxa"/>
          </w:tcPr>
          <w:p w:rsidR="00AC55F0" w:rsidRPr="003924A8" w:rsidRDefault="00AC55F0" w:rsidP="00B0489F">
            <w:pPr>
              <w:tabs>
                <w:tab w:val="left" w:pos="284"/>
                <w:tab w:val="left" w:pos="709"/>
                <w:tab w:val="left" w:pos="993"/>
              </w:tabs>
              <w:spacing w:line="264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44" w:type="dxa"/>
          </w:tcPr>
          <w:p w:rsidR="00AC55F0" w:rsidRPr="003924A8" w:rsidRDefault="00AC55F0" w:rsidP="00B0489F">
            <w:pPr>
              <w:tabs>
                <w:tab w:val="left" w:pos="284"/>
                <w:tab w:val="left" w:pos="709"/>
                <w:tab w:val="left" w:pos="993"/>
              </w:tabs>
              <w:spacing w:line="264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46" w:type="dxa"/>
          </w:tcPr>
          <w:p w:rsidR="00AC55F0" w:rsidRPr="003924A8" w:rsidRDefault="00AC55F0" w:rsidP="00B0489F">
            <w:pPr>
              <w:tabs>
                <w:tab w:val="left" w:pos="284"/>
                <w:tab w:val="left" w:pos="709"/>
                <w:tab w:val="left" w:pos="993"/>
              </w:tabs>
              <w:spacing w:line="264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AC55F0" w:rsidRPr="00C9110C" w:rsidTr="00C8605F">
        <w:trPr>
          <w:trHeight w:val="1037"/>
        </w:trPr>
        <w:tc>
          <w:tcPr>
            <w:tcW w:w="2449" w:type="dxa"/>
          </w:tcPr>
          <w:p w:rsidR="00AC55F0" w:rsidRPr="003924A8" w:rsidRDefault="00D140B2" w:rsidP="00B0489F">
            <w:pPr>
              <w:tabs>
                <w:tab w:val="left" w:pos="284"/>
                <w:tab w:val="left" w:pos="709"/>
                <w:tab w:val="left" w:pos="993"/>
              </w:tabs>
              <w:spacing w:line="264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3924A8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2. </w:t>
            </w:r>
            <w:r w:rsidR="00A15980" w:rsidRPr="003924A8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อบรมเชิงปฏิบัติการวิเคราะห์ห่วงโซ่อุปทาน/ </w:t>
            </w:r>
            <w:r w:rsidR="00A15980" w:rsidRPr="003924A8">
              <w:rPr>
                <w:rFonts w:ascii="TH SarabunPSK" w:hAnsi="TH SarabunPSK" w:cs="TH SarabunPSK"/>
                <w:sz w:val="26"/>
                <w:szCs w:val="26"/>
              </w:rPr>
              <w:t>Logistics</w:t>
            </w:r>
            <w:r w:rsidR="00A15980" w:rsidRPr="003924A8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และเครือข่ายวิสาหกิจชุมชน</w:t>
            </w:r>
          </w:p>
        </w:tc>
        <w:tc>
          <w:tcPr>
            <w:tcW w:w="544" w:type="dxa"/>
          </w:tcPr>
          <w:p w:rsidR="00AC55F0" w:rsidRPr="003924A8" w:rsidRDefault="00AC55F0" w:rsidP="00B0489F">
            <w:pPr>
              <w:tabs>
                <w:tab w:val="left" w:pos="284"/>
                <w:tab w:val="left" w:pos="709"/>
                <w:tab w:val="left" w:pos="993"/>
              </w:tabs>
              <w:spacing w:before="120" w:after="120" w:line="264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44" w:type="dxa"/>
          </w:tcPr>
          <w:p w:rsidR="00AC55F0" w:rsidRPr="003924A8" w:rsidRDefault="000E3261" w:rsidP="00B0489F">
            <w:pPr>
              <w:tabs>
                <w:tab w:val="left" w:pos="284"/>
                <w:tab w:val="left" w:pos="709"/>
                <w:tab w:val="left" w:pos="993"/>
              </w:tabs>
              <w:spacing w:before="120" w:after="120" w:line="264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noProof/>
                <w:sz w:val="26"/>
                <w:szCs w:val="26"/>
              </w:rPr>
              <w:pi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ลูกศรเชื่อมต่อแบบตรง 2" o:spid="_x0000_s1037" type="#_x0000_t34" style="position:absolute;left:0;text-align:left;margin-left:-4.75pt;margin-top:22.9pt;width:25.5pt;height:.05pt;z-index:251720704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" adj=",-89748000,-200753" strokecolor="black [3213]">
                  <v:stroke startarrow="open" endarrow="open"/>
                </v:shape>
              </w:pict>
            </w:r>
          </w:p>
        </w:tc>
        <w:tc>
          <w:tcPr>
            <w:tcW w:w="545" w:type="dxa"/>
          </w:tcPr>
          <w:p w:rsidR="00AC55F0" w:rsidRPr="003924A8" w:rsidRDefault="00AC55F0" w:rsidP="00B0489F">
            <w:pPr>
              <w:tabs>
                <w:tab w:val="left" w:pos="284"/>
                <w:tab w:val="left" w:pos="709"/>
                <w:tab w:val="left" w:pos="993"/>
              </w:tabs>
              <w:spacing w:before="120" w:after="120" w:line="264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44" w:type="dxa"/>
          </w:tcPr>
          <w:p w:rsidR="00AC55F0" w:rsidRPr="003924A8" w:rsidRDefault="00AC55F0" w:rsidP="00B0489F">
            <w:pPr>
              <w:tabs>
                <w:tab w:val="left" w:pos="284"/>
                <w:tab w:val="left" w:pos="709"/>
                <w:tab w:val="left" w:pos="993"/>
              </w:tabs>
              <w:spacing w:before="120" w:after="120" w:line="264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44" w:type="dxa"/>
          </w:tcPr>
          <w:p w:rsidR="00AC55F0" w:rsidRPr="003924A8" w:rsidRDefault="00AC55F0" w:rsidP="00B0489F">
            <w:pPr>
              <w:tabs>
                <w:tab w:val="left" w:pos="284"/>
                <w:tab w:val="left" w:pos="709"/>
                <w:tab w:val="left" w:pos="993"/>
              </w:tabs>
              <w:spacing w:before="120" w:after="120" w:line="264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44" w:type="dxa"/>
          </w:tcPr>
          <w:p w:rsidR="00AC55F0" w:rsidRPr="003924A8" w:rsidRDefault="00AC55F0" w:rsidP="00B0489F">
            <w:pPr>
              <w:tabs>
                <w:tab w:val="left" w:pos="284"/>
                <w:tab w:val="left" w:pos="709"/>
                <w:tab w:val="left" w:pos="993"/>
              </w:tabs>
              <w:spacing w:before="120" w:after="120" w:line="264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44" w:type="dxa"/>
          </w:tcPr>
          <w:p w:rsidR="00AC55F0" w:rsidRPr="003924A8" w:rsidRDefault="00AC55F0" w:rsidP="00B0489F">
            <w:pPr>
              <w:tabs>
                <w:tab w:val="left" w:pos="284"/>
                <w:tab w:val="left" w:pos="709"/>
                <w:tab w:val="left" w:pos="993"/>
              </w:tabs>
              <w:spacing w:before="120" w:after="120" w:line="264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44" w:type="dxa"/>
          </w:tcPr>
          <w:p w:rsidR="00AC55F0" w:rsidRPr="003924A8" w:rsidRDefault="00AC55F0" w:rsidP="00B0489F">
            <w:pPr>
              <w:tabs>
                <w:tab w:val="left" w:pos="284"/>
                <w:tab w:val="left" w:pos="709"/>
                <w:tab w:val="left" w:pos="993"/>
              </w:tabs>
              <w:spacing w:before="120" w:after="120" w:line="264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44" w:type="dxa"/>
          </w:tcPr>
          <w:p w:rsidR="00AC55F0" w:rsidRPr="003924A8" w:rsidRDefault="00AC55F0" w:rsidP="00B0489F">
            <w:pPr>
              <w:tabs>
                <w:tab w:val="left" w:pos="284"/>
                <w:tab w:val="left" w:pos="709"/>
                <w:tab w:val="left" w:pos="993"/>
              </w:tabs>
              <w:spacing w:before="120" w:after="120" w:line="264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44" w:type="dxa"/>
          </w:tcPr>
          <w:p w:rsidR="00AC55F0" w:rsidRPr="003924A8" w:rsidRDefault="00AC55F0" w:rsidP="00B0489F">
            <w:pPr>
              <w:tabs>
                <w:tab w:val="left" w:pos="284"/>
                <w:tab w:val="left" w:pos="709"/>
                <w:tab w:val="left" w:pos="993"/>
              </w:tabs>
              <w:spacing w:before="120" w:after="120" w:line="264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44" w:type="dxa"/>
          </w:tcPr>
          <w:p w:rsidR="00AC55F0" w:rsidRPr="003924A8" w:rsidRDefault="00AC55F0" w:rsidP="00B0489F">
            <w:pPr>
              <w:tabs>
                <w:tab w:val="left" w:pos="284"/>
                <w:tab w:val="left" w:pos="709"/>
                <w:tab w:val="left" w:pos="993"/>
              </w:tabs>
              <w:spacing w:before="120" w:after="120" w:line="264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46" w:type="dxa"/>
          </w:tcPr>
          <w:p w:rsidR="00AC55F0" w:rsidRPr="003924A8" w:rsidRDefault="00AC55F0" w:rsidP="00B0489F">
            <w:pPr>
              <w:tabs>
                <w:tab w:val="left" w:pos="284"/>
                <w:tab w:val="left" w:pos="709"/>
                <w:tab w:val="left" w:pos="993"/>
              </w:tabs>
              <w:spacing w:before="120" w:after="120" w:line="264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D140B2" w:rsidRPr="00C9110C" w:rsidTr="00C8605F">
        <w:trPr>
          <w:trHeight w:val="1037"/>
        </w:trPr>
        <w:tc>
          <w:tcPr>
            <w:tcW w:w="2449" w:type="dxa"/>
          </w:tcPr>
          <w:p w:rsidR="00D140B2" w:rsidRPr="003924A8" w:rsidRDefault="00A15980" w:rsidP="00B0489F">
            <w:pPr>
              <w:tabs>
                <w:tab w:val="left" w:pos="284"/>
                <w:tab w:val="left" w:pos="709"/>
                <w:tab w:val="left" w:pos="993"/>
              </w:tabs>
              <w:spacing w:line="264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3924A8">
              <w:rPr>
                <w:rFonts w:ascii="TH SarabunPSK" w:hAnsi="TH SarabunPSK" w:cs="TH SarabunPSK"/>
                <w:sz w:val="26"/>
                <w:szCs w:val="26"/>
                <w:cs/>
              </w:rPr>
              <w:t>3. เพิ่มทักษะการเป็นผู้ประกอบการวิสาหกิจชุมชนในเชิงธุรกิจ</w:t>
            </w:r>
          </w:p>
        </w:tc>
        <w:tc>
          <w:tcPr>
            <w:tcW w:w="544" w:type="dxa"/>
          </w:tcPr>
          <w:p w:rsidR="00D140B2" w:rsidRPr="003924A8" w:rsidRDefault="00D140B2" w:rsidP="00B0489F">
            <w:pPr>
              <w:tabs>
                <w:tab w:val="left" w:pos="284"/>
                <w:tab w:val="left" w:pos="709"/>
                <w:tab w:val="left" w:pos="993"/>
              </w:tabs>
              <w:spacing w:line="264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44" w:type="dxa"/>
          </w:tcPr>
          <w:p w:rsidR="00D140B2" w:rsidRPr="003924A8" w:rsidRDefault="000E3261" w:rsidP="00B0489F">
            <w:pPr>
              <w:tabs>
                <w:tab w:val="left" w:pos="284"/>
                <w:tab w:val="left" w:pos="709"/>
                <w:tab w:val="left" w:pos="993"/>
              </w:tabs>
              <w:spacing w:line="264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noProof/>
                <w:sz w:val="26"/>
                <w:szCs w:val="26"/>
              </w:rPr>
              <w:pict>
                <v:shape id="_x0000_s1052" type="#_x0000_t32" style="position:absolute;left:0;text-align:left;margin-left:18.5pt;margin-top:25.05pt;width:31.5pt;height:0;z-index:2517370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" adj="-179486,-1,-179486" strokecolor="black [3213]">
                  <v:stroke startarrow="open" endarrow="open"/>
                </v:shape>
              </w:pict>
            </w:r>
          </w:p>
        </w:tc>
        <w:tc>
          <w:tcPr>
            <w:tcW w:w="545" w:type="dxa"/>
          </w:tcPr>
          <w:p w:rsidR="00D140B2" w:rsidRPr="003924A8" w:rsidRDefault="00D140B2" w:rsidP="00B0489F">
            <w:pPr>
              <w:tabs>
                <w:tab w:val="left" w:pos="284"/>
                <w:tab w:val="left" w:pos="709"/>
                <w:tab w:val="left" w:pos="993"/>
              </w:tabs>
              <w:spacing w:line="264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44" w:type="dxa"/>
          </w:tcPr>
          <w:p w:rsidR="00D140B2" w:rsidRPr="003924A8" w:rsidRDefault="00D140B2" w:rsidP="00B0489F">
            <w:pPr>
              <w:tabs>
                <w:tab w:val="left" w:pos="284"/>
                <w:tab w:val="left" w:pos="709"/>
                <w:tab w:val="left" w:pos="993"/>
              </w:tabs>
              <w:spacing w:line="264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44" w:type="dxa"/>
          </w:tcPr>
          <w:p w:rsidR="00D140B2" w:rsidRPr="003924A8" w:rsidRDefault="00D140B2" w:rsidP="00B0489F">
            <w:pPr>
              <w:tabs>
                <w:tab w:val="left" w:pos="284"/>
                <w:tab w:val="left" w:pos="709"/>
                <w:tab w:val="left" w:pos="993"/>
              </w:tabs>
              <w:spacing w:line="264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44" w:type="dxa"/>
          </w:tcPr>
          <w:p w:rsidR="00D140B2" w:rsidRPr="003924A8" w:rsidRDefault="00D140B2" w:rsidP="00B0489F">
            <w:pPr>
              <w:tabs>
                <w:tab w:val="left" w:pos="284"/>
                <w:tab w:val="left" w:pos="709"/>
                <w:tab w:val="left" w:pos="993"/>
              </w:tabs>
              <w:spacing w:line="264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44" w:type="dxa"/>
          </w:tcPr>
          <w:p w:rsidR="00D140B2" w:rsidRPr="003924A8" w:rsidRDefault="00D140B2" w:rsidP="00B0489F">
            <w:pPr>
              <w:tabs>
                <w:tab w:val="left" w:pos="284"/>
                <w:tab w:val="left" w:pos="709"/>
                <w:tab w:val="left" w:pos="993"/>
              </w:tabs>
              <w:spacing w:line="264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44" w:type="dxa"/>
          </w:tcPr>
          <w:p w:rsidR="00D140B2" w:rsidRPr="003924A8" w:rsidRDefault="00D140B2" w:rsidP="00B0489F">
            <w:pPr>
              <w:tabs>
                <w:tab w:val="left" w:pos="284"/>
                <w:tab w:val="left" w:pos="709"/>
                <w:tab w:val="left" w:pos="993"/>
              </w:tabs>
              <w:spacing w:line="264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44" w:type="dxa"/>
          </w:tcPr>
          <w:p w:rsidR="00D140B2" w:rsidRPr="003924A8" w:rsidRDefault="00D140B2" w:rsidP="00B0489F">
            <w:pPr>
              <w:tabs>
                <w:tab w:val="left" w:pos="284"/>
                <w:tab w:val="left" w:pos="709"/>
                <w:tab w:val="left" w:pos="993"/>
              </w:tabs>
              <w:spacing w:line="264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44" w:type="dxa"/>
          </w:tcPr>
          <w:p w:rsidR="00D140B2" w:rsidRPr="003924A8" w:rsidRDefault="00D140B2" w:rsidP="00B0489F">
            <w:pPr>
              <w:tabs>
                <w:tab w:val="left" w:pos="284"/>
                <w:tab w:val="left" w:pos="709"/>
                <w:tab w:val="left" w:pos="993"/>
              </w:tabs>
              <w:spacing w:line="264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44" w:type="dxa"/>
          </w:tcPr>
          <w:p w:rsidR="00D140B2" w:rsidRPr="003924A8" w:rsidRDefault="00D140B2" w:rsidP="00B0489F">
            <w:pPr>
              <w:tabs>
                <w:tab w:val="left" w:pos="284"/>
                <w:tab w:val="left" w:pos="709"/>
                <w:tab w:val="left" w:pos="993"/>
              </w:tabs>
              <w:spacing w:line="264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46" w:type="dxa"/>
          </w:tcPr>
          <w:p w:rsidR="00D140B2" w:rsidRPr="003924A8" w:rsidRDefault="00D140B2" w:rsidP="00B0489F">
            <w:pPr>
              <w:tabs>
                <w:tab w:val="left" w:pos="284"/>
                <w:tab w:val="left" w:pos="709"/>
                <w:tab w:val="left" w:pos="993"/>
              </w:tabs>
              <w:spacing w:line="264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A15980" w:rsidRPr="00C9110C" w:rsidTr="00C8605F">
        <w:trPr>
          <w:trHeight w:val="692"/>
        </w:trPr>
        <w:tc>
          <w:tcPr>
            <w:tcW w:w="2449" w:type="dxa"/>
          </w:tcPr>
          <w:p w:rsidR="00A15980" w:rsidRPr="003924A8" w:rsidRDefault="00A15980" w:rsidP="00B0489F">
            <w:pPr>
              <w:tabs>
                <w:tab w:val="left" w:pos="709"/>
                <w:tab w:val="left" w:pos="993"/>
              </w:tabs>
              <w:spacing w:line="264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3924A8">
              <w:rPr>
                <w:rFonts w:ascii="TH SarabunPSK" w:hAnsi="TH SarabunPSK" w:cs="TH SarabunPSK"/>
                <w:sz w:val="26"/>
                <w:szCs w:val="26"/>
              </w:rPr>
              <w:t>3</w:t>
            </w:r>
            <w:r w:rsidRPr="003924A8">
              <w:rPr>
                <w:rFonts w:ascii="TH SarabunPSK" w:hAnsi="TH SarabunPSK" w:cs="TH SarabunPSK"/>
                <w:sz w:val="26"/>
                <w:szCs w:val="26"/>
                <w:cs/>
              </w:rPr>
              <w:t>. คัดเลือกเป้าหมายดำเนินงานสนับสนุนตามแผน</w:t>
            </w:r>
          </w:p>
        </w:tc>
        <w:tc>
          <w:tcPr>
            <w:tcW w:w="544" w:type="dxa"/>
          </w:tcPr>
          <w:p w:rsidR="00A15980" w:rsidRPr="003924A8" w:rsidRDefault="00A15980" w:rsidP="00B0489F">
            <w:pPr>
              <w:tabs>
                <w:tab w:val="left" w:pos="284"/>
                <w:tab w:val="left" w:pos="709"/>
                <w:tab w:val="left" w:pos="993"/>
              </w:tabs>
              <w:spacing w:line="264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44" w:type="dxa"/>
          </w:tcPr>
          <w:p w:rsidR="00A15980" w:rsidRPr="003924A8" w:rsidRDefault="00A15980" w:rsidP="00B0489F">
            <w:pPr>
              <w:tabs>
                <w:tab w:val="left" w:pos="284"/>
                <w:tab w:val="left" w:pos="709"/>
                <w:tab w:val="left" w:pos="993"/>
              </w:tabs>
              <w:spacing w:line="264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45" w:type="dxa"/>
          </w:tcPr>
          <w:p w:rsidR="00A15980" w:rsidRPr="003924A8" w:rsidRDefault="00A15980" w:rsidP="00B0489F">
            <w:pPr>
              <w:tabs>
                <w:tab w:val="left" w:pos="284"/>
                <w:tab w:val="left" w:pos="709"/>
                <w:tab w:val="left" w:pos="993"/>
              </w:tabs>
              <w:spacing w:line="264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44" w:type="dxa"/>
          </w:tcPr>
          <w:p w:rsidR="00A15980" w:rsidRPr="003924A8" w:rsidRDefault="000E3261" w:rsidP="00B0489F">
            <w:pPr>
              <w:tabs>
                <w:tab w:val="left" w:pos="284"/>
                <w:tab w:val="left" w:pos="709"/>
                <w:tab w:val="left" w:pos="993"/>
              </w:tabs>
              <w:spacing w:line="264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noProof/>
                <w:sz w:val="26"/>
                <w:szCs w:val="26"/>
              </w:rPr>
              <w:pict>
                <v:shape id="_x0000_s1057" type="#_x0000_t32" style="position:absolute;left:0;text-align:left;margin-left:-5.2pt;margin-top:17.8pt;width:25.5pt;height:0;z-index:251740160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" adj="-249671,-1,-249671" strokecolor="black [3213]">
                  <v:stroke startarrow="open" endarrow="open"/>
                </v:shape>
              </w:pict>
            </w:r>
          </w:p>
        </w:tc>
        <w:tc>
          <w:tcPr>
            <w:tcW w:w="544" w:type="dxa"/>
          </w:tcPr>
          <w:p w:rsidR="00A15980" w:rsidRPr="003924A8" w:rsidRDefault="00A15980" w:rsidP="00B0489F">
            <w:pPr>
              <w:tabs>
                <w:tab w:val="left" w:pos="284"/>
                <w:tab w:val="left" w:pos="709"/>
                <w:tab w:val="left" w:pos="993"/>
              </w:tabs>
              <w:spacing w:line="264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44" w:type="dxa"/>
          </w:tcPr>
          <w:p w:rsidR="00A15980" w:rsidRPr="003924A8" w:rsidRDefault="00A15980" w:rsidP="00B0489F">
            <w:pPr>
              <w:tabs>
                <w:tab w:val="left" w:pos="284"/>
                <w:tab w:val="left" w:pos="709"/>
                <w:tab w:val="left" w:pos="993"/>
              </w:tabs>
              <w:spacing w:line="264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44" w:type="dxa"/>
          </w:tcPr>
          <w:p w:rsidR="00A15980" w:rsidRPr="003924A8" w:rsidRDefault="00A15980" w:rsidP="00B0489F">
            <w:pPr>
              <w:tabs>
                <w:tab w:val="left" w:pos="284"/>
                <w:tab w:val="left" w:pos="709"/>
                <w:tab w:val="left" w:pos="993"/>
              </w:tabs>
              <w:spacing w:line="264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44" w:type="dxa"/>
          </w:tcPr>
          <w:p w:rsidR="00A15980" w:rsidRPr="003924A8" w:rsidRDefault="00A15980" w:rsidP="00B0489F">
            <w:pPr>
              <w:tabs>
                <w:tab w:val="left" w:pos="284"/>
                <w:tab w:val="left" w:pos="709"/>
                <w:tab w:val="left" w:pos="993"/>
              </w:tabs>
              <w:spacing w:line="264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44" w:type="dxa"/>
          </w:tcPr>
          <w:p w:rsidR="00A15980" w:rsidRPr="003924A8" w:rsidRDefault="00A15980" w:rsidP="00B0489F">
            <w:pPr>
              <w:tabs>
                <w:tab w:val="left" w:pos="284"/>
                <w:tab w:val="left" w:pos="709"/>
                <w:tab w:val="left" w:pos="993"/>
              </w:tabs>
              <w:spacing w:line="264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44" w:type="dxa"/>
          </w:tcPr>
          <w:p w:rsidR="00A15980" w:rsidRPr="003924A8" w:rsidRDefault="00A15980" w:rsidP="00B0489F">
            <w:pPr>
              <w:tabs>
                <w:tab w:val="left" w:pos="284"/>
                <w:tab w:val="left" w:pos="709"/>
                <w:tab w:val="left" w:pos="993"/>
              </w:tabs>
              <w:spacing w:line="264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44" w:type="dxa"/>
          </w:tcPr>
          <w:p w:rsidR="00A15980" w:rsidRPr="003924A8" w:rsidRDefault="00A15980" w:rsidP="00B0489F">
            <w:pPr>
              <w:tabs>
                <w:tab w:val="left" w:pos="284"/>
                <w:tab w:val="left" w:pos="709"/>
                <w:tab w:val="left" w:pos="993"/>
              </w:tabs>
              <w:spacing w:line="264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46" w:type="dxa"/>
          </w:tcPr>
          <w:p w:rsidR="00A15980" w:rsidRPr="003924A8" w:rsidRDefault="00A15980" w:rsidP="00B0489F">
            <w:pPr>
              <w:tabs>
                <w:tab w:val="left" w:pos="284"/>
                <w:tab w:val="left" w:pos="709"/>
                <w:tab w:val="left" w:pos="993"/>
              </w:tabs>
              <w:spacing w:line="264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A15980" w:rsidRPr="00C9110C" w:rsidTr="00C8605F">
        <w:trPr>
          <w:trHeight w:val="1052"/>
        </w:trPr>
        <w:tc>
          <w:tcPr>
            <w:tcW w:w="2449" w:type="dxa"/>
          </w:tcPr>
          <w:p w:rsidR="00A15980" w:rsidRPr="003924A8" w:rsidRDefault="00A15980" w:rsidP="00B0489F">
            <w:pPr>
              <w:tabs>
                <w:tab w:val="left" w:pos="284"/>
                <w:tab w:val="left" w:pos="709"/>
                <w:tab w:val="left" w:pos="993"/>
              </w:tabs>
              <w:spacing w:line="264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3924A8">
              <w:rPr>
                <w:rFonts w:ascii="TH SarabunPSK" w:hAnsi="TH SarabunPSK" w:cs="TH SarabunPSK"/>
                <w:sz w:val="26"/>
                <w:szCs w:val="26"/>
                <w:cs/>
              </w:rPr>
              <w:t>4. สนับสนุนการดำเนินงานตามแผนพัฒนาการประกอบการวิสาหกิจชุมชน</w:t>
            </w:r>
          </w:p>
        </w:tc>
        <w:tc>
          <w:tcPr>
            <w:tcW w:w="544" w:type="dxa"/>
          </w:tcPr>
          <w:p w:rsidR="00A15980" w:rsidRPr="003924A8" w:rsidRDefault="00A15980" w:rsidP="00B0489F">
            <w:pPr>
              <w:tabs>
                <w:tab w:val="left" w:pos="284"/>
                <w:tab w:val="left" w:pos="709"/>
                <w:tab w:val="left" w:pos="993"/>
              </w:tabs>
              <w:spacing w:line="264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44" w:type="dxa"/>
          </w:tcPr>
          <w:p w:rsidR="00A15980" w:rsidRPr="003924A8" w:rsidRDefault="00A15980" w:rsidP="00B0489F">
            <w:pPr>
              <w:tabs>
                <w:tab w:val="left" w:pos="284"/>
                <w:tab w:val="left" w:pos="709"/>
                <w:tab w:val="left" w:pos="993"/>
              </w:tabs>
              <w:spacing w:line="264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45" w:type="dxa"/>
          </w:tcPr>
          <w:p w:rsidR="00A15980" w:rsidRPr="003924A8" w:rsidRDefault="00A15980" w:rsidP="00B0489F">
            <w:pPr>
              <w:tabs>
                <w:tab w:val="left" w:pos="284"/>
                <w:tab w:val="left" w:pos="709"/>
                <w:tab w:val="left" w:pos="993"/>
              </w:tabs>
              <w:spacing w:line="264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44" w:type="dxa"/>
          </w:tcPr>
          <w:p w:rsidR="00A15980" w:rsidRPr="003924A8" w:rsidRDefault="000E3261" w:rsidP="00B0489F">
            <w:pPr>
              <w:tabs>
                <w:tab w:val="left" w:pos="284"/>
                <w:tab w:val="left" w:pos="709"/>
                <w:tab w:val="left" w:pos="993"/>
              </w:tabs>
              <w:spacing w:line="264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noProof/>
                <w:sz w:val="26"/>
                <w:szCs w:val="26"/>
              </w:rPr>
              <w:pict>
                <v:shape id="ลูกศรเชื่อมต่อแบบตรง 4" o:spid="_x0000_s1051" type="#_x0000_t32" style="position:absolute;left:0;text-align:left;margin-left:21.8pt;margin-top:23.7pt;width:51pt;height:0;z-index:2517360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" strokecolor="black [3213]">
                  <v:stroke startarrow="open" endarrow="open"/>
                </v:shape>
              </w:pict>
            </w:r>
          </w:p>
        </w:tc>
        <w:tc>
          <w:tcPr>
            <w:tcW w:w="544" w:type="dxa"/>
          </w:tcPr>
          <w:p w:rsidR="00A15980" w:rsidRPr="003924A8" w:rsidRDefault="00A15980" w:rsidP="00B0489F">
            <w:pPr>
              <w:tabs>
                <w:tab w:val="left" w:pos="284"/>
                <w:tab w:val="left" w:pos="709"/>
                <w:tab w:val="left" w:pos="993"/>
              </w:tabs>
              <w:spacing w:line="264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44" w:type="dxa"/>
          </w:tcPr>
          <w:p w:rsidR="00A15980" w:rsidRPr="003924A8" w:rsidRDefault="00A15980" w:rsidP="00B0489F">
            <w:pPr>
              <w:tabs>
                <w:tab w:val="left" w:pos="284"/>
                <w:tab w:val="left" w:pos="709"/>
                <w:tab w:val="left" w:pos="993"/>
              </w:tabs>
              <w:spacing w:line="264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44" w:type="dxa"/>
          </w:tcPr>
          <w:p w:rsidR="00A15980" w:rsidRPr="003924A8" w:rsidRDefault="00A15980" w:rsidP="00B0489F">
            <w:pPr>
              <w:tabs>
                <w:tab w:val="left" w:pos="284"/>
                <w:tab w:val="left" w:pos="709"/>
                <w:tab w:val="left" w:pos="993"/>
              </w:tabs>
              <w:spacing w:line="264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44" w:type="dxa"/>
          </w:tcPr>
          <w:p w:rsidR="00A15980" w:rsidRPr="003924A8" w:rsidRDefault="00A15980" w:rsidP="00B0489F">
            <w:pPr>
              <w:tabs>
                <w:tab w:val="left" w:pos="284"/>
                <w:tab w:val="left" w:pos="709"/>
                <w:tab w:val="left" w:pos="993"/>
              </w:tabs>
              <w:spacing w:line="264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44" w:type="dxa"/>
          </w:tcPr>
          <w:p w:rsidR="00A15980" w:rsidRPr="003924A8" w:rsidRDefault="00A15980" w:rsidP="00B0489F">
            <w:pPr>
              <w:tabs>
                <w:tab w:val="left" w:pos="284"/>
                <w:tab w:val="left" w:pos="709"/>
                <w:tab w:val="left" w:pos="993"/>
              </w:tabs>
              <w:spacing w:line="264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44" w:type="dxa"/>
          </w:tcPr>
          <w:p w:rsidR="00A15980" w:rsidRPr="003924A8" w:rsidRDefault="00A15980" w:rsidP="00B0489F">
            <w:pPr>
              <w:tabs>
                <w:tab w:val="left" w:pos="284"/>
                <w:tab w:val="left" w:pos="709"/>
                <w:tab w:val="left" w:pos="993"/>
              </w:tabs>
              <w:spacing w:line="264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44" w:type="dxa"/>
          </w:tcPr>
          <w:p w:rsidR="00A15980" w:rsidRPr="003924A8" w:rsidRDefault="00A15980" w:rsidP="00B0489F">
            <w:pPr>
              <w:tabs>
                <w:tab w:val="left" w:pos="284"/>
                <w:tab w:val="left" w:pos="709"/>
                <w:tab w:val="left" w:pos="993"/>
              </w:tabs>
              <w:spacing w:line="264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46" w:type="dxa"/>
          </w:tcPr>
          <w:p w:rsidR="00A15980" w:rsidRPr="003924A8" w:rsidRDefault="00A15980" w:rsidP="00B0489F">
            <w:pPr>
              <w:tabs>
                <w:tab w:val="left" w:pos="284"/>
                <w:tab w:val="left" w:pos="709"/>
                <w:tab w:val="left" w:pos="993"/>
              </w:tabs>
              <w:spacing w:line="264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A15980" w:rsidRPr="00C9110C" w:rsidTr="00C8605F">
        <w:trPr>
          <w:trHeight w:val="1052"/>
        </w:trPr>
        <w:tc>
          <w:tcPr>
            <w:tcW w:w="2449" w:type="dxa"/>
          </w:tcPr>
          <w:p w:rsidR="00A15980" w:rsidRPr="003924A8" w:rsidRDefault="00A15980" w:rsidP="00B0489F">
            <w:pPr>
              <w:tabs>
                <w:tab w:val="left" w:pos="284"/>
                <w:tab w:val="left" w:pos="709"/>
                <w:tab w:val="left" w:pos="993"/>
              </w:tabs>
              <w:spacing w:line="264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3924A8">
              <w:rPr>
                <w:rFonts w:ascii="TH SarabunPSK" w:hAnsi="TH SarabunPSK" w:cs="TH SarabunPSK"/>
                <w:sz w:val="26"/>
                <w:szCs w:val="26"/>
                <w:cs/>
              </w:rPr>
              <w:t>5. สัมมนาเชิงปฏิบัติการส่งเสริมเครือข่ายวิสาหกิจชุมชนระดับกลุ่มจังหวัด</w:t>
            </w:r>
          </w:p>
        </w:tc>
        <w:tc>
          <w:tcPr>
            <w:tcW w:w="544" w:type="dxa"/>
          </w:tcPr>
          <w:p w:rsidR="00A15980" w:rsidRPr="003924A8" w:rsidRDefault="00A15980" w:rsidP="00B0489F">
            <w:pPr>
              <w:tabs>
                <w:tab w:val="left" w:pos="284"/>
                <w:tab w:val="left" w:pos="709"/>
                <w:tab w:val="left" w:pos="993"/>
              </w:tabs>
              <w:spacing w:line="264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44" w:type="dxa"/>
          </w:tcPr>
          <w:p w:rsidR="00A15980" w:rsidRPr="003924A8" w:rsidRDefault="00A15980" w:rsidP="00B0489F">
            <w:pPr>
              <w:tabs>
                <w:tab w:val="left" w:pos="284"/>
                <w:tab w:val="left" w:pos="709"/>
                <w:tab w:val="left" w:pos="993"/>
              </w:tabs>
              <w:spacing w:line="264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45" w:type="dxa"/>
          </w:tcPr>
          <w:p w:rsidR="00A15980" w:rsidRPr="003924A8" w:rsidRDefault="00A15980" w:rsidP="00B0489F">
            <w:pPr>
              <w:tabs>
                <w:tab w:val="left" w:pos="284"/>
                <w:tab w:val="left" w:pos="709"/>
                <w:tab w:val="left" w:pos="993"/>
              </w:tabs>
              <w:spacing w:line="264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44" w:type="dxa"/>
          </w:tcPr>
          <w:p w:rsidR="00A15980" w:rsidRPr="003924A8" w:rsidRDefault="00A15980" w:rsidP="00B0489F">
            <w:pPr>
              <w:tabs>
                <w:tab w:val="left" w:pos="284"/>
                <w:tab w:val="left" w:pos="709"/>
                <w:tab w:val="left" w:pos="993"/>
              </w:tabs>
              <w:spacing w:line="264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44" w:type="dxa"/>
          </w:tcPr>
          <w:p w:rsidR="00A15980" w:rsidRPr="003924A8" w:rsidRDefault="00A15980" w:rsidP="00B0489F">
            <w:pPr>
              <w:tabs>
                <w:tab w:val="left" w:pos="284"/>
                <w:tab w:val="left" w:pos="709"/>
                <w:tab w:val="left" w:pos="993"/>
              </w:tabs>
              <w:spacing w:line="264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44" w:type="dxa"/>
          </w:tcPr>
          <w:p w:rsidR="00A15980" w:rsidRPr="003924A8" w:rsidRDefault="00A15980" w:rsidP="00B0489F">
            <w:pPr>
              <w:tabs>
                <w:tab w:val="left" w:pos="284"/>
                <w:tab w:val="left" w:pos="709"/>
                <w:tab w:val="left" w:pos="993"/>
              </w:tabs>
              <w:spacing w:line="264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44" w:type="dxa"/>
          </w:tcPr>
          <w:p w:rsidR="00A15980" w:rsidRPr="003924A8" w:rsidRDefault="000E3261" w:rsidP="00B0489F">
            <w:pPr>
              <w:tabs>
                <w:tab w:val="left" w:pos="284"/>
                <w:tab w:val="left" w:pos="709"/>
                <w:tab w:val="left" w:pos="993"/>
              </w:tabs>
              <w:spacing w:line="264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noProof/>
                <w:sz w:val="26"/>
                <w:szCs w:val="26"/>
              </w:rPr>
              <w:pict>
                <v:shape id="_x0000_s1054" type="#_x0000_t34" style="position:absolute;left:0;text-align:left;margin-left:22.25pt;margin-top:21.65pt;width:25.5pt;height:.05pt;z-index:251739136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" adj=",-89748000,-200753" strokecolor="black [3213]">
                  <v:stroke startarrow="open" endarrow="open"/>
                </v:shape>
              </w:pict>
            </w:r>
          </w:p>
        </w:tc>
        <w:tc>
          <w:tcPr>
            <w:tcW w:w="544" w:type="dxa"/>
          </w:tcPr>
          <w:p w:rsidR="00A15980" w:rsidRPr="003924A8" w:rsidRDefault="00A15980" w:rsidP="00B0489F">
            <w:pPr>
              <w:tabs>
                <w:tab w:val="left" w:pos="284"/>
                <w:tab w:val="left" w:pos="709"/>
                <w:tab w:val="left" w:pos="993"/>
              </w:tabs>
              <w:spacing w:line="264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44" w:type="dxa"/>
          </w:tcPr>
          <w:p w:rsidR="00A15980" w:rsidRPr="003924A8" w:rsidRDefault="00A15980" w:rsidP="00B0489F">
            <w:pPr>
              <w:tabs>
                <w:tab w:val="left" w:pos="284"/>
                <w:tab w:val="left" w:pos="709"/>
                <w:tab w:val="left" w:pos="993"/>
              </w:tabs>
              <w:spacing w:line="264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44" w:type="dxa"/>
          </w:tcPr>
          <w:p w:rsidR="00A15980" w:rsidRPr="003924A8" w:rsidRDefault="00A15980" w:rsidP="00B0489F">
            <w:pPr>
              <w:tabs>
                <w:tab w:val="left" w:pos="284"/>
                <w:tab w:val="left" w:pos="709"/>
                <w:tab w:val="left" w:pos="993"/>
              </w:tabs>
              <w:spacing w:line="264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44" w:type="dxa"/>
          </w:tcPr>
          <w:p w:rsidR="00A15980" w:rsidRPr="003924A8" w:rsidRDefault="00A15980" w:rsidP="00B0489F">
            <w:pPr>
              <w:tabs>
                <w:tab w:val="left" w:pos="284"/>
                <w:tab w:val="left" w:pos="709"/>
                <w:tab w:val="left" w:pos="993"/>
              </w:tabs>
              <w:spacing w:line="264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46" w:type="dxa"/>
          </w:tcPr>
          <w:p w:rsidR="00A15980" w:rsidRPr="003924A8" w:rsidRDefault="00A15980" w:rsidP="00B0489F">
            <w:pPr>
              <w:tabs>
                <w:tab w:val="left" w:pos="284"/>
                <w:tab w:val="left" w:pos="709"/>
                <w:tab w:val="left" w:pos="993"/>
              </w:tabs>
              <w:spacing w:line="264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</w:tbl>
    <w:p w:rsidR="00374CC0" w:rsidRDefault="00D11085" w:rsidP="00374CC0">
      <w:pPr>
        <w:spacing w:before="120" w:after="0"/>
        <w:rPr>
          <w:rFonts w:ascii="TH SarabunPSK" w:hAnsi="TH SarabunPSK" w:cs="TH SarabunPSK"/>
          <w:b/>
          <w:bCs/>
          <w:sz w:val="32"/>
          <w:szCs w:val="32"/>
        </w:rPr>
      </w:pPr>
      <w:proofErr w:type="gramStart"/>
      <w:r w:rsidRPr="00D11085">
        <w:rPr>
          <w:rFonts w:ascii="TH SarabunPSK" w:hAnsi="TH SarabunPSK" w:cs="TH SarabunPSK"/>
          <w:b/>
          <w:bCs/>
          <w:sz w:val="32"/>
          <w:szCs w:val="32"/>
        </w:rPr>
        <w:t xml:space="preserve">3.6  </w:t>
      </w:r>
      <w:r w:rsidRPr="00D11085">
        <w:rPr>
          <w:rFonts w:ascii="TH SarabunPSK" w:hAnsi="TH SarabunPSK" w:cs="TH SarabunPSK" w:hint="cs"/>
          <w:b/>
          <w:bCs/>
          <w:sz w:val="32"/>
          <w:szCs w:val="32"/>
          <w:cs/>
        </w:rPr>
        <w:t>หน่วยงาน</w:t>
      </w:r>
      <w:proofErr w:type="gramEnd"/>
      <w:r w:rsidRPr="00D11085">
        <w:rPr>
          <w:rFonts w:ascii="TH SarabunPSK" w:hAnsi="TH SarabunPSK" w:cs="TH SarabunPSK" w:hint="cs"/>
          <w:b/>
          <w:bCs/>
          <w:sz w:val="32"/>
          <w:szCs w:val="32"/>
          <w:cs/>
        </w:rPr>
        <w:t>/ผู้รับผิดชอบโครงการ</w:t>
      </w:r>
    </w:p>
    <w:p w:rsidR="00514BDE" w:rsidRDefault="00374CC0" w:rsidP="00514BDE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  <w:r w:rsidRPr="003924A8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514BDE" w:rsidRPr="0021464C">
        <w:rPr>
          <w:rFonts w:ascii="TH SarabunPSK" w:hAnsi="TH SarabunPSK" w:cs="TH SarabunPSK"/>
          <w:sz w:val="24"/>
          <w:szCs w:val="32"/>
          <w:cs/>
        </w:rPr>
        <w:t>1. กอง</w:t>
      </w:r>
      <w:r w:rsidR="00514BDE" w:rsidRPr="0021464C">
        <w:rPr>
          <w:rFonts w:ascii="TH SarabunPSK" w:hAnsi="TH SarabunPSK" w:cs="TH SarabunPSK" w:hint="cs"/>
          <w:sz w:val="24"/>
          <w:szCs w:val="32"/>
          <w:cs/>
        </w:rPr>
        <w:t>ส่งเสริมวิสาหกิจชุมชน</w:t>
      </w:r>
      <w:r w:rsidR="00514BDE" w:rsidRPr="0021464C">
        <w:rPr>
          <w:rFonts w:ascii="TH SarabunPSK" w:hAnsi="TH SarabunPSK" w:cs="TH SarabunPSK"/>
          <w:sz w:val="24"/>
          <w:szCs w:val="32"/>
          <w:cs/>
        </w:rPr>
        <w:t xml:space="preserve"> (ก</w:t>
      </w:r>
      <w:r w:rsidR="00514BDE" w:rsidRPr="0021464C">
        <w:rPr>
          <w:rFonts w:ascii="TH SarabunPSK" w:hAnsi="TH SarabunPSK" w:cs="TH SarabunPSK" w:hint="cs"/>
          <w:sz w:val="24"/>
          <w:szCs w:val="32"/>
          <w:cs/>
        </w:rPr>
        <w:t>สว</w:t>
      </w:r>
      <w:r w:rsidR="00514BDE" w:rsidRPr="0021464C">
        <w:rPr>
          <w:rFonts w:ascii="TH SarabunPSK" w:hAnsi="TH SarabunPSK" w:cs="TH SarabunPSK"/>
          <w:sz w:val="24"/>
          <w:szCs w:val="32"/>
          <w:cs/>
        </w:rPr>
        <w:t>.)</w:t>
      </w:r>
    </w:p>
    <w:p w:rsidR="003924A8" w:rsidRPr="003924A8" w:rsidRDefault="00514BDE" w:rsidP="00514BD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       </w:t>
      </w:r>
      <w:r w:rsidR="003924A8" w:rsidRPr="003924A8">
        <w:rPr>
          <w:rFonts w:ascii="TH SarabunPSK" w:hAnsi="TH SarabunPSK" w:cs="TH SarabunPSK" w:hint="cs"/>
          <w:sz w:val="32"/>
          <w:szCs w:val="32"/>
          <w:cs/>
        </w:rPr>
        <w:t>ชื่อ นางสาวสิริดา  อุปนันท์</w:t>
      </w:r>
    </w:p>
    <w:p w:rsidR="003924A8" w:rsidRDefault="003924A8" w:rsidP="00514BD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924A8">
        <w:rPr>
          <w:rFonts w:ascii="TH SarabunPSK" w:hAnsi="TH SarabunPSK" w:cs="TH SarabunPSK"/>
          <w:sz w:val="32"/>
          <w:szCs w:val="32"/>
        </w:rPr>
        <w:t xml:space="preserve">     </w:t>
      </w:r>
      <w:r w:rsidR="00514BDE">
        <w:rPr>
          <w:rFonts w:ascii="TH SarabunPSK" w:hAnsi="TH SarabunPSK" w:cs="TH SarabunPSK"/>
          <w:sz w:val="32"/>
          <w:szCs w:val="32"/>
        </w:rPr>
        <w:t xml:space="preserve">    </w:t>
      </w:r>
      <w:r w:rsidRPr="003924A8">
        <w:rPr>
          <w:rFonts w:ascii="TH SarabunPSK" w:hAnsi="TH SarabunPSK" w:cs="TH SarabunPSK"/>
          <w:sz w:val="32"/>
          <w:szCs w:val="32"/>
        </w:rPr>
        <w:t xml:space="preserve"> </w:t>
      </w:r>
      <w:bookmarkStart w:id="1" w:name="_GoBack"/>
      <w:bookmarkEnd w:id="1"/>
      <w:r>
        <w:rPr>
          <w:rFonts w:ascii="TH SarabunPSK" w:hAnsi="TH SarabunPSK" w:cs="TH SarabunPSK" w:hint="cs"/>
          <w:sz w:val="32"/>
          <w:szCs w:val="32"/>
          <w:cs/>
        </w:rPr>
        <w:t xml:space="preserve">โทรศัพท์ </w:t>
      </w:r>
      <w:r>
        <w:rPr>
          <w:rFonts w:ascii="TH SarabunPSK" w:hAnsi="TH SarabunPSK" w:cs="TH SarabunPSK"/>
          <w:sz w:val="32"/>
          <w:szCs w:val="32"/>
        </w:rPr>
        <w:t>: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3197F">
        <w:rPr>
          <w:rFonts w:ascii="TH SarabunPSK" w:hAnsi="TH SarabunPSK" w:cs="TH SarabunPSK"/>
          <w:sz w:val="32"/>
          <w:szCs w:val="32"/>
          <w:cs/>
        </w:rPr>
        <w:t>02-9551594</w:t>
      </w:r>
      <w:r w:rsidRPr="0073197F">
        <w:rPr>
          <w:rFonts w:ascii="TH SarabunPSK" w:hAnsi="TH SarabunPSK" w:cs="TH SarabunPSK"/>
          <w:sz w:val="32"/>
          <w:szCs w:val="32"/>
        </w:rPr>
        <w:t xml:space="preserve">, </w:t>
      </w:r>
      <w:r w:rsidRPr="0073197F">
        <w:rPr>
          <w:rFonts w:ascii="TH SarabunPSK" w:hAnsi="TH SarabunPSK" w:cs="TH SarabunPSK"/>
          <w:sz w:val="32"/>
          <w:szCs w:val="32"/>
          <w:cs/>
        </w:rPr>
        <w:t>086-</w:t>
      </w:r>
      <w:r>
        <w:rPr>
          <w:rFonts w:ascii="TH SarabunPSK" w:hAnsi="TH SarabunPSK" w:cs="TH SarabunPSK" w:hint="cs"/>
          <w:sz w:val="32"/>
          <w:szCs w:val="32"/>
          <w:cs/>
        </w:rPr>
        <w:t>979</w:t>
      </w:r>
      <w:r w:rsidRPr="0073197F">
        <w:rPr>
          <w:rFonts w:ascii="TH SarabunPSK" w:hAnsi="TH SarabunPSK" w:cs="TH SarabunPSK"/>
          <w:sz w:val="32"/>
          <w:szCs w:val="32"/>
          <w:cs/>
        </w:rPr>
        <w:t>-</w:t>
      </w:r>
      <w:r>
        <w:rPr>
          <w:rFonts w:ascii="TH SarabunPSK" w:hAnsi="TH SarabunPSK" w:cs="TH SarabunPSK" w:hint="cs"/>
          <w:sz w:val="32"/>
          <w:szCs w:val="32"/>
          <w:cs/>
        </w:rPr>
        <w:t>4524</w:t>
      </w:r>
    </w:p>
    <w:p w:rsidR="003924A8" w:rsidRPr="003924A8" w:rsidRDefault="003924A8" w:rsidP="00514BD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</w:t>
      </w:r>
      <w:r w:rsidR="00514BDE">
        <w:rPr>
          <w:rFonts w:ascii="TH SarabunPSK" w:hAnsi="TH SarabunPSK" w:cs="TH SarabunPSK"/>
          <w:sz w:val="32"/>
          <w:szCs w:val="32"/>
        </w:rPr>
        <w:t xml:space="preserve">    </w:t>
      </w:r>
      <w:r>
        <w:rPr>
          <w:rFonts w:ascii="TH SarabunPSK" w:hAnsi="TH SarabunPSK" w:cs="TH SarabunPSK"/>
          <w:sz w:val="32"/>
          <w:szCs w:val="32"/>
        </w:rPr>
        <w:t>E-</w:t>
      </w:r>
      <w:proofErr w:type="gramStart"/>
      <w:r>
        <w:rPr>
          <w:rFonts w:ascii="TH SarabunPSK" w:hAnsi="TH SarabunPSK" w:cs="TH SarabunPSK"/>
          <w:sz w:val="32"/>
          <w:szCs w:val="32"/>
        </w:rPr>
        <w:t>mail :</w:t>
      </w:r>
      <w:proofErr w:type="gramEnd"/>
      <w:r>
        <w:rPr>
          <w:rFonts w:ascii="TH SarabunPSK" w:hAnsi="TH SarabunPSK" w:cs="TH SarabunPSK"/>
          <w:sz w:val="32"/>
          <w:szCs w:val="32"/>
        </w:rPr>
        <w:t xml:space="preserve"> siridau</w:t>
      </w:r>
      <w:r w:rsidRPr="0073197F">
        <w:rPr>
          <w:rFonts w:ascii="TH SarabunPSK" w:hAnsi="TH SarabunPSK" w:cs="TH SarabunPSK"/>
          <w:sz w:val="32"/>
          <w:szCs w:val="32"/>
        </w:rPr>
        <w:t>@</w:t>
      </w:r>
      <w:r>
        <w:rPr>
          <w:rFonts w:ascii="TH SarabunPSK" w:hAnsi="TH SarabunPSK" w:cs="TH SarabunPSK"/>
          <w:sz w:val="32"/>
          <w:szCs w:val="32"/>
        </w:rPr>
        <w:t>g</w:t>
      </w:r>
      <w:r w:rsidRPr="0073197F">
        <w:rPr>
          <w:rFonts w:ascii="TH SarabunPSK" w:hAnsi="TH SarabunPSK" w:cs="TH SarabunPSK"/>
          <w:sz w:val="32"/>
          <w:szCs w:val="32"/>
        </w:rPr>
        <w:t>mail.com</w:t>
      </w:r>
    </w:p>
    <w:sectPr w:rsidR="003924A8" w:rsidRPr="003924A8" w:rsidSect="00EA7B67">
      <w:headerReference w:type="default" r:id="rId9"/>
      <w:footerReference w:type="default" r:id="rId10"/>
      <w:pgSz w:w="11906" w:h="16838"/>
      <w:pgMar w:top="1531" w:right="1531" w:bottom="851" w:left="1531" w:header="709" w:footer="709" w:gutter="0"/>
      <w:pgNumType w:start="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3261" w:rsidRDefault="000E3261" w:rsidP="006A37E1">
      <w:pPr>
        <w:spacing w:after="0" w:line="240" w:lineRule="auto"/>
      </w:pPr>
      <w:r>
        <w:separator/>
      </w:r>
    </w:p>
  </w:endnote>
  <w:endnote w:type="continuationSeparator" w:id="0">
    <w:p w:rsidR="000E3261" w:rsidRDefault="000E3261" w:rsidP="006A37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?">
    <w:altName w:val="TH SarabunPSK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CC0" w:rsidRDefault="00374CC0">
    <w:pPr>
      <w:pStyle w:val="Footer"/>
      <w:jc w:val="center"/>
    </w:pPr>
  </w:p>
  <w:p w:rsidR="00374CC0" w:rsidRDefault="00374CC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3261" w:rsidRDefault="000E3261" w:rsidP="006A37E1">
      <w:pPr>
        <w:spacing w:after="0" w:line="240" w:lineRule="auto"/>
      </w:pPr>
      <w:r>
        <w:separator/>
      </w:r>
    </w:p>
  </w:footnote>
  <w:footnote w:type="continuationSeparator" w:id="0">
    <w:p w:rsidR="000E3261" w:rsidRDefault="000E3261" w:rsidP="006A37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93361337"/>
      <w:docPartObj>
        <w:docPartGallery w:val="Page Numbers (Top of Page)"/>
        <w:docPartUnique/>
      </w:docPartObj>
    </w:sdtPr>
    <w:sdtEndPr>
      <w:rPr>
        <w:noProof/>
      </w:rPr>
    </w:sdtEndPr>
    <w:sdtContent>
      <w:p w:rsidR="0033541C" w:rsidRDefault="0033541C">
        <w:pPr>
          <w:pStyle w:val="Header"/>
          <w:jc w:val="center"/>
          <w:rPr>
            <w:noProof/>
          </w:rPr>
        </w:pPr>
        <w:r>
          <w:rPr>
            <w:rFonts w:hint="cs"/>
            <w:cs/>
          </w:rPr>
          <w:t>-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D63F4">
          <w:rPr>
            <w:noProof/>
          </w:rPr>
          <w:t>19</w:t>
        </w:r>
        <w:r>
          <w:rPr>
            <w:noProof/>
          </w:rPr>
          <w:fldChar w:fldCharType="end"/>
        </w:r>
        <w:r>
          <w:rPr>
            <w:noProof/>
          </w:rPr>
          <w:t>-</w:t>
        </w:r>
      </w:p>
    </w:sdtContent>
  </w:sdt>
  <w:p w:rsidR="003F7FC0" w:rsidRDefault="000E3261" w:rsidP="004F5B8F">
    <w:pPr>
      <w:pStyle w:val="Footer"/>
      <w:jc w:val="right"/>
      <w:rPr>
        <w: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695C54"/>
    <w:multiLevelType w:val="hybridMultilevel"/>
    <w:tmpl w:val="777C49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246A7C"/>
    <w:rsid w:val="00006F3C"/>
    <w:rsid w:val="00060E49"/>
    <w:rsid w:val="000837A3"/>
    <w:rsid w:val="000A628C"/>
    <w:rsid w:val="000E3261"/>
    <w:rsid w:val="000E73D2"/>
    <w:rsid w:val="00100D4C"/>
    <w:rsid w:val="00141E91"/>
    <w:rsid w:val="001457FF"/>
    <w:rsid w:val="00146A94"/>
    <w:rsid w:val="0016374D"/>
    <w:rsid w:val="001E4324"/>
    <w:rsid w:val="00246A7C"/>
    <w:rsid w:val="00274ED9"/>
    <w:rsid w:val="002F06FC"/>
    <w:rsid w:val="002F14DA"/>
    <w:rsid w:val="00306EAA"/>
    <w:rsid w:val="0033541C"/>
    <w:rsid w:val="003456F1"/>
    <w:rsid w:val="003523B0"/>
    <w:rsid w:val="00357EC6"/>
    <w:rsid w:val="00374CC0"/>
    <w:rsid w:val="0038540E"/>
    <w:rsid w:val="003924A8"/>
    <w:rsid w:val="003D3321"/>
    <w:rsid w:val="003D60ED"/>
    <w:rsid w:val="003F1D6F"/>
    <w:rsid w:val="00421B72"/>
    <w:rsid w:val="00462E5E"/>
    <w:rsid w:val="00470AC0"/>
    <w:rsid w:val="00477408"/>
    <w:rsid w:val="004919E0"/>
    <w:rsid w:val="004D63F4"/>
    <w:rsid w:val="004F0AEB"/>
    <w:rsid w:val="00514BDE"/>
    <w:rsid w:val="00523F9F"/>
    <w:rsid w:val="00564563"/>
    <w:rsid w:val="00575BB4"/>
    <w:rsid w:val="00590A9C"/>
    <w:rsid w:val="005951E4"/>
    <w:rsid w:val="005B6AC3"/>
    <w:rsid w:val="005B799E"/>
    <w:rsid w:val="005D0D2B"/>
    <w:rsid w:val="005D0F5D"/>
    <w:rsid w:val="005D6B59"/>
    <w:rsid w:val="006A37E1"/>
    <w:rsid w:val="006A693D"/>
    <w:rsid w:val="006D35F3"/>
    <w:rsid w:val="007A027B"/>
    <w:rsid w:val="007F16AA"/>
    <w:rsid w:val="00846B40"/>
    <w:rsid w:val="00884EA2"/>
    <w:rsid w:val="008A04E8"/>
    <w:rsid w:val="00922FFD"/>
    <w:rsid w:val="009326C3"/>
    <w:rsid w:val="009377A3"/>
    <w:rsid w:val="0095285E"/>
    <w:rsid w:val="0098416D"/>
    <w:rsid w:val="009B2B7A"/>
    <w:rsid w:val="009B672B"/>
    <w:rsid w:val="009C577A"/>
    <w:rsid w:val="00A15980"/>
    <w:rsid w:val="00A3047D"/>
    <w:rsid w:val="00AC55F0"/>
    <w:rsid w:val="00B0489F"/>
    <w:rsid w:val="00B80319"/>
    <w:rsid w:val="00C04E74"/>
    <w:rsid w:val="00C37089"/>
    <w:rsid w:val="00C8605F"/>
    <w:rsid w:val="00C9110C"/>
    <w:rsid w:val="00C954BB"/>
    <w:rsid w:val="00CD4CF5"/>
    <w:rsid w:val="00CF7DCC"/>
    <w:rsid w:val="00D04EF3"/>
    <w:rsid w:val="00D11085"/>
    <w:rsid w:val="00D140B2"/>
    <w:rsid w:val="00D15671"/>
    <w:rsid w:val="00D548B3"/>
    <w:rsid w:val="00D60190"/>
    <w:rsid w:val="00D832DF"/>
    <w:rsid w:val="00D9766B"/>
    <w:rsid w:val="00DB34B5"/>
    <w:rsid w:val="00EA0465"/>
    <w:rsid w:val="00EA7B67"/>
    <w:rsid w:val="00EC5D32"/>
    <w:rsid w:val="00F51BB3"/>
    <w:rsid w:val="00F8129C"/>
    <w:rsid w:val="00F8511F"/>
    <w:rsid w:val="00F9106A"/>
    <w:rsid w:val="00FC1364"/>
    <w:rsid w:val="00FE1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8"/>
    <o:shapelayout v:ext="edit">
      <o:idmap v:ext="edit" data="1"/>
      <o:rules v:ext="edit">
        <o:r id="V:Rule1" type="connector" idref="#ลูกศรเชื่อมต่อแบบตรง 1"/>
        <o:r id="V:Rule2" type="connector" idref="#ลูกศรเชื่อมต่อแบบตรง 4"/>
        <o:r id="V:Rule3" type="connector" idref="#ลูกศรเชื่อมต่อแบบตรง 2"/>
        <o:r id="V:Rule4" type="connector" idref="#_x0000_s1052"/>
        <o:r id="V:Rule5" type="connector" idref="#_x0000_s1054"/>
        <o:r id="V:Rule6" type="connector" idref="#_x0000_s1057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13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E4324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1E4324"/>
    <w:pPr>
      <w:ind w:left="720"/>
      <w:contextualSpacing/>
    </w:pPr>
  </w:style>
  <w:style w:type="table" w:styleId="TableGrid">
    <w:name w:val="Table Grid"/>
    <w:basedOn w:val="TableNormal"/>
    <w:uiPriority w:val="59"/>
    <w:rsid w:val="007A02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548B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48B3"/>
    <w:rPr>
      <w:rFonts w:ascii="Tahoma" w:hAnsi="Tahoma" w:cs="Angsana New"/>
      <w:sz w:val="16"/>
      <w:szCs w:val="20"/>
    </w:rPr>
  </w:style>
  <w:style w:type="paragraph" w:styleId="Footer">
    <w:name w:val="footer"/>
    <w:basedOn w:val="Normal"/>
    <w:link w:val="FooterChar"/>
    <w:uiPriority w:val="99"/>
    <w:rsid w:val="00D11085"/>
    <w:pPr>
      <w:tabs>
        <w:tab w:val="center" w:pos="4513"/>
        <w:tab w:val="right" w:pos="9026"/>
      </w:tabs>
      <w:spacing w:after="0" w:line="240" w:lineRule="auto"/>
      <w:jc w:val="both"/>
    </w:pPr>
    <w:rPr>
      <w:rFonts w:ascii="TH SarabunIT?" w:eastAsia="Calibri" w:hAnsi="TH SarabunIT?" w:cs="Angsana New"/>
      <w:sz w:val="32"/>
      <w:szCs w:val="40"/>
    </w:rPr>
  </w:style>
  <w:style w:type="character" w:customStyle="1" w:styleId="FooterChar">
    <w:name w:val="Footer Char"/>
    <w:basedOn w:val="DefaultParagraphFont"/>
    <w:link w:val="Footer"/>
    <w:uiPriority w:val="99"/>
    <w:rsid w:val="00D11085"/>
    <w:rPr>
      <w:rFonts w:ascii="TH SarabunIT?" w:eastAsia="Calibri" w:hAnsi="TH SarabunIT?" w:cs="Angsana New"/>
      <w:sz w:val="32"/>
      <w:szCs w:val="40"/>
    </w:rPr>
  </w:style>
  <w:style w:type="paragraph" w:styleId="Header">
    <w:name w:val="header"/>
    <w:basedOn w:val="Normal"/>
    <w:link w:val="HeaderChar"/>
    <w:uiPriority w:val="99"/>
    <w:unhideWhenUsed/>
    <w:rsid w:val="00374CC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4CC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E4324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1E4324"/>
    <w:pPr>
      <w:ind w:left="720"/>
      <w:contextualSpacing/>
    </w:pPr>
  </w:style>
  <w:style w:type="table" w:styleId="TableGrid">
    <w:name w:val="Table Grid"/>
    <w:basedOn w:val="TableNormal"/>
    <w:uiPriority w:val="59"/>
    <w:rsid w:val="007A02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548B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ข้อความบอลลูน อักขระ"/>
    <w:basedOn w:val="DefaultParagraphFont"/>
    <w:link w:val="BalloonText"/>
    <w:uiPriority w:val="99"/>
    <w:semiHidden/>
    <w:rsid w:val="00D548B3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h.wikipedia.org/wiki/%E0%B9%80%E0%B8%AD%E0%B9%80%E0%B8%8A%E0%B8%B5%E0%B8%A2%E0%B8%95%E0%B8%B0%E0%B8%A7%E0%B8%B1%E0%B8%99%E0%B8%AD%E0%B8%AD%E0%B8%81%E0%B9%80%E0%B8%89%E0%B8%B5%E0%B8%A2%E0%B8%87%E0%B9%83%E0%B8%95%E0%B9%89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925</Words>
  <Characters>5279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sirida</dc:creator>
  <cp:lastModifiedBy>4Gz</cp:lastModifiedBy>
  <cp:revision>10</cp:revision>
  <cp:lastPrinted>2014-10-15T06:25:00Z</cp:lastPrinted>
  <dcterms:created xsi:type="dcterms:W3CDTF">2014-10-15T02:00:00Z</dcterms:created>
  <dcterms:modified xsi:type="dcterms:W3CDTF">2014-10-29T07:22:00Z</dcterms:modified>
</cp:coreProperties>
</file>